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4B5776" w14:textId="6CA00ED0" w:rsidR="00FB0657" w:rsidRDefault="00FB0657" w:rsidP="00FB0657">
      <w:pPr>
        <w:pStyle w:val="FrontCoverTitle"/>
        <w:jc w:val="left"/>
        <w:rPr>
          <w:color w:val="323E4F" w:themeColor="text2" w:themeShade="BF"/>
        </w:rPr>
      </w:pPr>
    </w:p>
    <w:p w14:paraId="354D524C" w14:textId="3B4771F5" w:rsidR="00FB0657" w:rsidRDefault="00FB0657" w:rsidP="00FB0657">
      <w:pPr>
        <w:pStyle w:val="FrontCoverTitle"/>
        <w:jc w:val="left"/>
        <w:rPr>
          <w:color w:val="323E4F" w:themeColor="text2" w:themeShade="BF"/>
        </w:rPr>
      </w:pPr>
    </w:p>
    <w:p w14:paraId="3EEB984C" w14:textId="77777777" w:rsidR="00FB0657" w:rsidRDefault="00FB0657" w:rsidP="00FB0657">
      <w:pPr>
        <w:pStyle w:val="FrontCoverTitle"/>
        <w:jc w:val="left"/>
        <w:rPr>
          <w:color w:val="323E4F" w:themeColor="text2" w:themeShade="BF"/>
        </w:rPr>
      </w:pPr>
    </w:p>
    <w:p w14:paraId="28F77B6D" w14:textId="088E00D6" w:rsidR="00FB0657" w:rsidRDefault="00FB0657" w:rsidP="00FB0657">
      <w:pPr>
        <w:pStyle w:val="FrontCoverTitle"/>
        <w:jc w:val="left"/>
        <w:rPr>
          <w:color w:val="323E4F" w:themeColor="text2" w:themeShade="BF"/>
        </w:rPr>
      </w:pPr>
    </w:p>
    <w:p w14:paraId="28982C78" w14:textId="77777777" w:rsidR="00B60E95" w:rsidRDefault="00B60E95" w:rsidP="00D7445F">
      <w:pPr>
        <w:spacing w:before="120" w:after="120"/>
        <w:jc w:val="center"/>
        <w:rPr>
          <w:rFonts w:ascii="Arial" w:eastAsia="Times New Roman" w:hAnsi="Arial" w:cs="Times New Roman"/>
          <w:b/>
          <w:color w:val="1F3864" w:themeColor="accent1" w:themeShade="80"/>
          <w:sz w:val="100"/>
          <w:szCs w:val="100"/>
          <w:lang w:eastAsia="ja-JP"/>
        </w:rPr>
      </w:pPr>
    </w:p>
    <w:p w14:paraId="1874CEC2" w14:textId="7FB6F313" w:rsidR="00D7445F" w:rsidRPr="00D7445F" w:rsidRDefault="00D7445F" w:rsidP="00D7445F">
      <w:pPr>
        <w:spacing w:before="120" w:after="120"/>
        <w:jc w:val="center"/>
        <w:rPr>
          <w:rFonts w:ascii="Arial" w:eastAsia="Times New Roman" w:hAnsi="Arial" w:cs="Times New Roman"/>
          <w:b/>
          <w:color w:val="1F3864" w:themeColor="accent1" w:themeShade="80"/>
          <w:sz w:val="100"/>
          <w:szCs w:val="100"/>
          <w:lang w:eastAsia="ja-JP"/>
        </w:rPr>
      </w:pPr>
      <w:r w:rsidRPr="00D7445F">
        <w:rPr>
          <w:rFonts w:ascii="Arial" w:eastAsia="Times New Roman" w:hAnsi="Arial" w:cs="Times New Roman"/>
          <w:b/>
          <w:color w:val="1F3864" w:themeColor="accent1" w:themeShade="80"/>
          <w:sz w:val="100"/>
          <w:szCs w:val="100"/>
          <w:lang w:eastAsia="ja-JP"/>
        </w:rPr>
        <w:t xml:space="preserve">Celebrating </w:t>
      </w:r>
    </w:p>
    <w:p w14:paraId="542C9FD9" w14:textId="77777777" w:rsidR="00D7445F" w:rsidRPr="00D7445F" w:rsidRDefault="00D7445F" w:rsidP="00D7445F">
      <w:pPr>
        <w:spacing w:before="120" w:after="120"/>
        <w:jc w:val="center"/>
        <w:rPr>
          <w:rFonts w:ascii="Arial" w:eastAsia="Times New Roman" w:hAnsi="Arial" w:cs="Times New Roman"/>
          <w:b/>
          <w:color w:val="1F3864" w:themeColor="accent1" w:themeShade="80"/>
          <w:sz w:val="100"/>
          <w:szCs w:val="100"/>
          <w:lang w:eastAsia="ja-JP"/>
        </w:rPr>
      </w:pPr>
      <w:r w:rsidRPr="00D7445F">
        <w:rPr>
          <w:rFonts w:ascii="Arial" w:eastAsia="Times New Roman" w:hAnsi="Arial" w:cs="Times New Roman"/>
          <w:b/>
          <w:color w:val="1F3864" w:themeColor="accent1" w:themeShade="80"/>
          <w:sz w:val="72"/>
          <w:szCs w:val="72"/>
          <w:lang w:eastAsia="ja-JP"/>
        </w:rPr>
        <w:t>International Day of People with Disability</w:t>
      </w:r>
    </w:p>
    <w:p w14:paraId="602F19A6" w14:textId="70EEC824" w:rsidR="00B0054B" w:rsidRPr="006975B7" w:rsidRDefault="00B0054B" w:rsidP="006975B7">
      <w:pPr>
        <w:pStyle w:val="FrontCoverTitle"/>
        <w:rPr>
          <w:sz w:val="100"/>
          <w:szCs w:val="100"/>
        </w:rPr>
      </w:pPr>
    </w:p>
    <w:p w14:paraId="59B6F6E5" w14:textId="77777777" w:rsidR="00B60E95" w:rsidRDefault="0083106E" w:rsidP="00B60E95">
      <w:pPr>
        <w:pStyle w:val="FrontCoverTitle"/>
        <w:rPr>
          <w:sz w:val="100"/>
          <w:szCs w:val="100"/>
        </w:rPr>
      </w:pPr>
      <w:r w:rsidRPr="006975B7">
        <w:rPr>
          <w:sz w:val="100"/>
          <w:szCs w:val="100"/>
        </w:rPr>
        <w:t>Social M</w:t>
      </w:r>
      <w:r w:rsidR="006F071B" w:rsidRPr="006975B7">
        <w:rPr>
          <w:sz w:val="100"/>
          <w:szCs w:val="100"/>
        </w:rPr>
        <w:t xml:space="preserve">edia </w:t>
      </w:r>
    </w:p>
    <w:p w14:paraId="1E6E9C81" w14:textId="4A9F3B69" w:rsidR="00FB0657" w:rsidRPr="006975B7" w:rsidRDefault="0083106E" w:rsidP="00B60E95">
      <w:pPr>
        <w:pStyle w:val="FrontCoverTitle"/>
        <w:rPr>
          <w:sz w:val="100"/>
          <w:szCs w:val="100"/>
        </w:rPr>
      </w:pPr>
      <w:r w:rsidRPr="006975B7">
        <w:rPr>
          <w:sz w:val="100"/>
          <w:szCs w:val="100"/>
        </w:rPr>
        <w:t>K</w:t>
      </w:r>
      <w:r w:rsidR="00C60BA1" w:rsidRPr="006975B7">
        <w:rPr>
          <w:sz w:val="100"/>
          <w:szCs w:val="100"/>
        </w:rPr>
        <w:t>it</w:t>
      </w:r>
    </w:p>
    <w:p w14:paraId="5C9D84B7" w14:textId="3A73D676" w:rsidR="00680892" w:rsidRDefault="0068089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664EE51" w14:textId="259790D8" w:rsidR="00C60BA1" w:rsidRPr="007A0ADB" w:rsidRDefault="006F071B" w:rsidP="007A0ADB">
      <w:pPr>
        <w:pStyle w:val="Heading1"/>
      </w:pPr>
      <w:bookmarkStart w:id="0" w:name="_Toc491347185"/>
      <w:bookmarkStart w:id="1" w:name="_Toc493672351"/>
      <w:bookmarkStart w:id="2" w:name="_Toc523844928"/>
      <w:bookmarkStart w:id="3" w:name="_Toc525117033"/>
      <w:bookmarkStart w:id="4" w:name="_Toc47600991"/>
      <w:r w:rsidRPr="007A0ADB">
        <w:lastRenderedPageBreak/>
        <w:t>Internation</w:t>
      </w:r>
      <w:r w:rsidR="00FF36C8">
        <w:t>al Day of People with Disabilit</w:t>
      </w:r>
      <w:bookmarkEnd w:id="0"/>
      <w:bookmarkEnd w:id="1"/>
      <w:bookmarkEnd w:id="2"/>
      <w:bookmarkEnd w:id="3"/>
      <w:bookmarkEnd w:id="4"/>
      <w:r w:rsidR="00FF36C8">
        <w:t>y</w:t>
      </w:r>
    </w:p>
    <w:p w14:paraId="61E8770A" w14:textId="77777777" w:rsidR="009A0886" w:rsidRPr="009A0886" w:rsidRDefault="009A0886" w:rsidP="009A0886">
      <w:pPr>
        <w:spacing w:before="240" w:after="120"/>
        <w:rPr>
          <w:rFonts w:ascii="Arial" w:eastAsia="Times New Roman" w:hAnsi="Arial" w:cs="Arial"/>
          <w:lang w:val="en-US" w:eastAsia="ja-JP"/>
        </w:rPr>
      </w:pPr>
      <w:bookmarkStart w:id="5" w:name="_Toc493236635"/>
      <w:bookmarkStart w:id="6" w:name="_Toc493672352"/>
      <w:r w:rsidRPr="008218BD">
        <w:rPr>
          <w:rFonts w:ascii="Arial" w:eastAsia="Times New Roman" w:hAnsi="Arial" w:cs="Arial"/>
          <w:lang w:eastAsia="ja-JP"/>
        </w:rPr>
        <w:t>International Day of People with Disability</w:t>
      </w:r>
      <w:r>
        <w:rPr>
          <w:rFonts w:ascii="Arial" w:eastAsia="Times New Roman" w:hAnsi="Arial" w:cs="Arial"/>
          <w:lang w:eastAsia="ja-JP"/>
        </w:rPr>
        <w:t xml:space="preserve"> (IDPwD) is a United Nations (UN) observed day celebrated on 3 December each year.</w:t>
      </w:r>
      <w:r w:rsidRPr="008218BD">
        <w:rPr>
          <w:rFonts w:ascii="Arial" w:eastAsia="Times New Roman" w:hAnsi="Arial" w:cs="Arial"/>
          <w:lang w:eastAsia="ja-JP"/>
        </w:rPr>
        <w:t xml:space="preserve"> It is a day to </w:t>
      </w:r>
      <w:r>
        <w:rPr>
          <w:rFonts w:ascii="Arial" w:eastAsia="Times New Roman" w:hAnsi="Arial" w:cs="Arial"/>
          <w:lang w:eastAsia="ja-JP"/>
        </w:rPr>
        <w:t>acknowledge</w:t>
      </w:r>
      <w:r w:rsidRPr="008218BD">
        <w:rPr>
          <w:rFonts w:ascii="Arial" w:eastAsia="Times New Roman" w:hAnsi="Arial" w:cs="Arial"/>
          <w:lang w:eastAsia="ja-JP"/>
        </w:rPr>
        <w:t xml:space="preserve"> the contributions and achievements of people with disability and promote awareness, understanding and </w:t>
      </w:r>
      <w:r w:rsidRPr="009A0886">
        <w:rPr>
          <w:rFonts w:ascii="Arial" w:eastAsia="Times New Roman" w:hAnsi="Arial" w:cs="Arial"/>
          <w:lang w:val="en-US" w:eastAsia="ja-JP"/>
        </w:rPr>
        <w:t>acceptance in our community.</w:t>
      </w:r>
    </w:p>
    <w:p w14:paraId="2E2BB12C" w14:textId="77777777" w:rsidR="009A0886" w:rsidRPr="000B5CE3" w:rsidRDefault="009A0886" w:rsidP="009A0886">
      <w:pPr>
        <w:spacing w:before="240" w:after="120"/>
        <w:rPr>
          <w:rFonts w:ascii="Arial" w:eastAsia="Times New Roman" w:hAnsi="Arial" w:cs="Arial"/>
          <w:lang w:val="en-US" w:eastAsia="ja-JP"/>
        </w:rPr>
      </w:pPr>
      <w:r w:rsidRPr="009C4D23">
        <w:rPr>
          <w:rFonts w:ascii="Arial" w:eastAsia="Times New Roman" w:hAnsi="Arial" w:cs="Arial"/>
          <w:lang w:val="en-US" w:eastAsia="ja-JP"/>
        </w:rPr>
        <w:t xml:space="preserve">This </w:t>
      </w:r>
      <w:r>
        <w:rPr>
          <w:rFonts w:ascii="Arial" w:eastAsia="Times New Roman" w:hAnsi="Arial" w:cs="Arial"/>
          <w:lang w:val="en-US" w:eastAsia="ja-JP"/>
        </w:rPr>
        <w:t xml:space="preserve">2021 UN </w:t>
      </w:r>
      <w:r w:rsidRPr="009C4D23">
        <w:rPr>
          <w:rFonts w:ascii="Arial" w:eastAsia="Times New Roman" w:hAnsi="Arial" w:cs="Arial"/>
          <w:lang w:val="en-US" w:eastAsia="ja-JP"/>
        </w:rPr>
        <w:t>theme is ‘</w:t>
      </w:r>
      <w:r w:rsidRPr="009A0886">
        <w:rPr>
          <w:rFonts w:ascii="Arial" w:eastAsia="Times New Roman" w:hAnsi="Arial" w:cs="Arial"/>
          <w:i/>
          <w:lang w:val="en-US" w:eastAsia="ja-JP"/>
        </w:rPr>
        <w:t>Leadership and Participation of persons with disabilities toward an inclusive, accessible and sustainable post-COVID-19 world.’</w:t>
      </w:r>
    </w:p>
    <w:p w14:paraId="5D38A618" w14:textId="77777777" w:rsidR="009A0886" w:rsidRDefault="009A0886" w:rsidP="009A0886">
      <w:pPr>
        <w:spacing w:before="240" w:after="120"/>
        <w:rPr>
          <w:rFonts w:ascii="Arial" w:eastAsia="Times New Roman" w:hAnsi="Arial" w:cs="Arial"/>
          <w:lang w:val="en-US" w:eastAsia="ja-JP"/>
        </w:rPr>
      </w:pPr>
      <w:r w:rsidRPr="008218BD">
        <w:rPr>
          <w:rFonts w:ascii="Arial" w:eastAsia="Times New Roman" w:hAnsi="Arial" w:cs="Arial"/>
          <w:lang w:val="en-US" w:eastAsia="ja-JP"/>
        </w:rPr>
        <w:t xml:space="preserve">Almost one in five people, or 4.4 million Australians, have a disability. </w:t>
      </w:r>
      <w:r>
        <w:rPr>
          <w:rFonts w:ascii="Arial" w:eastAsia="Times New Roman" w:hAnsi="Arial" w:cs="Arial"/>
          <w:lang w:val="en-US" w:eastAsia="ja-JP"/>
        </w:rPr>
        <w:t xml:space="preserve">IDPwD is an opportunity for us have a conversation about the issues and experiences of people with disability to challenge misconceptions and break down barriers in our society. </w:t>
      </w:r>
    </w:p>
    <w:p w14:paraId="6148E100" w14:textId="77777777" w:rsidR="009A0886" w:rsidRPr="008218BD" w:rsidRDefault="009A0886" w:rsidP="009A0886">
      <w:pPr>
        <w:spacing w:before="240" w:after="120"/>
        <w:rPr>
          <w:rFonts w:ascii="Arial" w:eastAsia="Times New Roman" w:hAnsi="Arial" w:cs="Arial"/>
          <w:lang w:val="en-US" w:eastAsia="ja-JP"/>
        </w:rPr>
      </w:pPr>
      <w:r>
        <w:rPr>
          <w:rFonts w:ascii="Arial" w:eastAsia="Times New Roman" w:hAnsi="Arial" w:cs="Arial"/>
          <w:lang w:val="en-US" w:eastAsia="ja-JP"/>
        </w:rPr>
        <w:t xml:space="preserve">By raising awareness in your community and sharing your story, </w:t>
      </w:r>
      <w:r w:rsidRPr="008218BD">
        <w:rPr>
          <w:rFonts w:ascii="Arial" w:eastAsia="Times New Roman" w:hAnsi="Arial" w:cs="Arial"/>
          <w:lang w:val="en-US" w:eastAsia="ja-JP"/>
        </w:rPr>
        <w:t xml:space="preserve">you can </w:t>
      </w:r>
      <w:r>
        <w:rPr>
          <w:rFonts w:ascii="Arial" w:eastAsia="Times New Roman" w:hAnsi="Arial" w:cs="Arial"/>
          <w:lang w:val="en-US" w:eastAsia="ja-JP"/>
        </w:rPr>
        <w:t xml:space="preserve">help positively influence community attitudes and promote equality, inclusion and participation of people with disability. </w:t>
      </w:r>
    </w:p>
    <w:p w14:paraId="3CCD4D8E" w14:textId="09740B66" w:rsidR="009A0886" w:rsidRPr="00663FB5" w:rsidRDefault="009A0886" w:rsidP="009A0886">
      <w:pPr>
        <w:spacing w:before="240" w:after="120"/>
        <w:rPr>
          <w:rFonts w:ascii="Arial" w:eastAsia="Times New Roman" w:hAnsi="Arial" w:cs="Times New Roman"/>
          <w:szCs w:val="20"/>
          <w:lang w:val="en-US" w:eastAsia="ja-JP"/>
        </w:rPr>
      </w:pPr>
      <w:r w:rsidRPr="00663FB5">
        <w:rPr>
          <w:rFonts w:ascii="Arial" w:eastAsia="Times New Roman" w:hAnsi="Arial" w:cs="Times New Roman"/>
          <w:szCs w:val="20"/>
          <w:lang w:val="en-US" w:eastAsia="ja-JP"/>
        </w:rPr>
        <w:t xml:space="preserve">Social media </w:t>
      </w:r>
      <w:r>
        <w:rPr>
          <w:rFonts w:ascii="Arial" w:eastAsia="Times New Roman" w:hAnsi="Arial" w:cs="Times New Roman"/>
          <w:szCs w:val="20"/>
          <w:lang w:val="en-US" w:eastAsia="ja-JP"/>
        </w:rPr>
        <w:t>is</w:t>
      </w:r>
      <w:r w:rsidRPr="00663FB5">
        <w:rPr>
          <w:rFonts w:ascii="Arial" w:eastAsia="Times New Roman" w:hAnsi="Arial" w:cs="Times New Roman"/>
          <w:szCs w:val="20"/>
          <w:lang w:val="en-US" w:eastAsia="ja-JP"/>
        </w:rPr>
        <w:t xml:space="preserve"> a great tool to spread the word about IDPwD in your community. We have provided a few suggested posts to get you started. Make sure you follow and tag @idpwd on </w:t>
      </w:r>
      <w:hyperlink r:id="rId8" w:history="1">
        <w:r w:rsidRPr="00663FB5">
          <w:rPr>
            <w:rStyle w:val="Hyperlink"/>
            <w:rFonts w:ascii="Arial" w:eastAsia="Times New Roman" w:hAnsi="Arial" w:cs="Times New Roman"/>
            <w:szCs w:val="20"/>
            <w:lang w:val="en-US" w:eastAsia="ja-JP"/>
          </w:rPr>
          <w:t>Facebook</w:t>
        </w:r>
      </w:hyperlink>
      <w:r>
        <w:rPr>
          <w:rFonts w:ascii="Arial" w:eastAsia="Times New Roman" w:hAnsi="Arial" w:cs="Times New Roman"/>
          <w:szCs w:val="20"/>
          <w:lang w:val="en-US" w:eastAsia="ja-JP"/>
        </w:rPr>
        <w:t xml:space="preserve"> and</w:t>
      </w:r>
      <w:r w:rsidRPr="00663FB5">
        <w:rPr>
          <w:rFonts w:ascii="Arial" w:eastAsia="Times New Roman" w:hAnsi="Arial" w:cs="Times New Roman"/>
          <w:szCs w:val="20"/>
          <w:lang w:val="en-US" w:eastAsia="ja-JP"/>
        </w:rPr>
        <w:t xml:space="preserve"> </w:t>
      </w:r>
      <w:hyperlink r:id="rId9" w:history="1">
        <w:r w:rsidRPr="00663FB5">
          <w:rPr>
            <w:rStyle w:val="Hyperlink"/>
            <w:rFonts w:ascii="Arial" w:eastAsia="Times New Roman" w:hAnsi="Arial" w:cs="Times New Roman"/>
            <w:szCs w:val="20"/>
            <w:lang w:val="en-US" w:eastAsia="ja-JP"/>
          </w:rPr>
          <w:t>Twitter</w:t>
        </w:r>
      </w:hyperlink>
      <w:r w:rsidRPr="00663FB5">
        <w:rPr>
          <w:rFonts w:ascii="Arial" w:eastAsia="Times New Roman" w:hAnsi="Arial" w:cs="Times New Roman"/>
          <w:szCs w:val="20"/>
          <w:lang w:val="en-US" w:eastAsia="ja-JP"/>
        </w:rPr>
        <w:t xml:space="preserve">, </w:t>
      </w:r>
      <w:r>
        <w:rPr>
          <w:rFonts w:ascii="Arial" w:eastAsia="Times New Roman" w:hAnsi="Arial" w:cs="Times New Roman"/>
          <w:szCs w:val="20"/>
          <w:lang w:val="en-US" w:eastAsia="ja-JP"/>
        </w:rPr>
        <w:t xml:space="preserve">and @idpwd_au on </w:t>
      </w:r>
      <w:hyperlink r:id="rId10" w:history="1">
        <w:r w:rsidRPr="00247E35">
          <w:rPr>
            <w:rStyle w:val="Hyperlink"/>
            <w:rFonts w:ascii="Arial" w:eastAsia="Times New Roman" w:hAnsi="Arial" w:cs="Times New Roman"/>
            <w:szCs w:val="20"/>
            <w:lang w:val="en-US" w:eastAsia="ja-JP"/>
          </w:rPr>
          <w:t>Instagram</w:t>
        </w:r>
      </w:hyperlink>
      <w:r>
        <w:rPr>
          <w:rFonts w:ascii="Arial" w:eastAsia="Times New Roman" w:hAnsi="Arial" w:cs="Times New Roman"/>
          <w:szCs w:val="20"/>
          <w:lang w:val="en-US" w:eastAsia="ja-JP"/>
        </w:rPr>
        <w:t xml:space="preserve"> and</w:t>
      </w:r>
      <w:r w:rsidRPr="00663FB5">
        <w:rPr>
          <w:rFonts w:ascii="Arial" w:eastAsia="Times New Roman" w:hAnsi="Arial" w:cs="Times New Roman"/>
          <w:szCs w:val="20"/>
          <w:lang w:val="en-US" w:eastAsia="ja-JP"/>
        </w:rPr>
        <w:t xml:space="preserve"> use the hashtag #IDPwD.</w:t>
      </w:r>
    </w:p>
    <w:p w14:paraId="541D2746" w14:textId="59686B19" w:rsidR="00B46DB7" w:rsidRDefault="00B46DB7" w:rsidP="000B6DEA">
      <w:pPr>
        <w:spacing w:before="240" w:after="120"/>
        <w:rPr>
          <w:rStyle w:val="Hyperlink"/>
          <w:rFonts w:ascii="Arial" w:eastAsia="Times New Roman" w:hAnsi="Arial" w:cs="Arial"/>
          <w:lang w:val="en-US" w:eastAsia="ja-JP"/>
        </w:rPr>
      </w:pPr>
      <w:r w:rsidRPr="00B46DB7">
        <w:rPr>
          <w:rFonts w:ascii="Arial" w:eastAsia="Times New Roman" w:hAnsi="Arial" w:cs="Arial"/>
          <w:lang w:val="en-US" w:eastAsia="ja-JP"/>
        </w:rPr>
        <w:t xml:space="preserve">Digital resources, including social tiles, videos and case studies are also available on the website </w:t>
      </w:r>
      <w:hyperlink r:id="rId11" w:history="1">
        <w:r w:rsidRPr="005E0589">
          <w:rPr>
            <w:rStyle w:val="Hyperlink"/>
            <w:rFonts w:ascii="Arial" w:eastAsia="Times New Roman" w:hAnsi="Arial" w:cs="Arial"/>
            <w:lang w:val="en-US" w:eastAsia="ja-JP"/>
          </w:rPr>
          <w:t>www.idpwd.com.au</w:t>
        </w:r>
      </w:hyperlink>
    </w:p>
    <w:p w14:paraId="15E17A66" w14:textId="77777777" w:rsidR="00755093" w:rsidRPr="00B46DB7" w:rsidRDefault="00755093" w:rsidP="000B6DEA">
      <w:pPr>
        <w:spacing w:before="240" w:after="120"/>
        <w:rPr>
          <w:rFonts w:ascii="Arial" w:eastAsia="Times New Roman" w:hAnsi="Arial" w:cs="Arial"/>
          <w:lang w:val="en-US" w:eastAsia="ja-JP"/>
        </w:rPr>
      </w:pPr>
    </w:p>
    <w:p w14:paraId="10F95E32" w14:textId="77777777" w:rsidR="009A0886" w:rsidRPr="009A0886" w:rsidRDefault="009A0886" w:rsidP="009A0886">
      <w:pPr>
        <w:pStyle w:val="Heading1"/>
        <w:rPr>
          <w:rFonts w:eastAsia="MS Gothic" w:cs="Arial"/>
          <w:bCs/>
          <w:color w:val="FF8400"/>
          <w:sz w:val="32"/>
          <w:lang w:eastAsia="ja-JP"/>
        </w:rPr>
      </w:pPr>
      <w:r w:rsidRPr="009A0886">
        <w:rPr>
          <w:rFonts w:eastAsia="MS Gothic" w:cs="Arial"/>
          <w:color w:val="FF8400"/>
          <w:sz w:val="32"/>
          <w:lang w:eastAsia="ja-JP"/>
        </w:rPr>
        <w:t>Key messages</w:t>
      </w:r>
    </w:p>
    <w:p w14:paraId="499F5338" w14:textId="77777777" w:rsidR="009A0886" w:rsidRDefault="009A0886" w:rsidP="009A0886">
      <w:pPr>
        <w:numPr>
          <w:ilvl w:val="0"/>
          <w:numId w:val="30"/>
        </w:numPr>
        <w:spacing w:before="120" w:after="120"/>
        <w:contextualSpacing/>
        <w:rPr>
          <w:rFonts w:ascii="Arial" w:eastAsia="Times New Roman" w:hAnsi="Arial" w:cs="Arial"/>
          <w:lang w:val="en-US" w:eastAsia="ja-JP"/>
        </w:rPr>
      </w:pPr>
      <w:r w:rsidRPr="008218BD">
        <w:rPr>
          <w:rFonts w:ascii="Arial" w:eastAsia="Times New Roman" w:hAnsi="Arial" w:cs="Arial"/>
          <w:lang w:val="en-US" w:eastAsia="ja-JP"/>
        </w:rPr>
        <w:t xml:space="preserve">International Day of People with Disability is a United Nations observed day celebrated on 3 December each year to increase public awareness, understanding and acceptance of people with disability. </w:t>
      </w:r>
    </w:p>
    <w:p w14:paraId="004867E2" w14:textId="77777777" w:rsidR="009A0886" w:rsidRDefault="009A0886" w:rsidP="009A0886">
      <w:pPr>
        <w:numPr>
          <w:ilvl w:val="0"/>
          <w:numId w:val="30"/>
        </w:numPr>
        <w:spacing w:before="120" w:after="120"/>
        <w:contextualSpacing/>
        <w:rPr>
          <w:rFonts w:ascii="Arial" w:eastAsia="Times New Roman" w:hAnsi="Arial" w:cs="Arial"/>
          <w:lang w:val="en-US" w:eastAsia="ja-JP"/>
        </w:rPr>
      </w:pPr>
      <w:r w:rsidRPr="008218BD">
        <w:rPr>
          <w:rFonts w:ascii="Arial" w:eastAsia="Times New Roman" w:hAnsi="Arial" w:cs="Arial"/>
          <w:lang w:val="en-US" w:eastAsia="ja-JP"/>
        </w:rPr>
        <w:t>It is an opportunity for our community to make positive changes to the lives of 4.4 million Australians with disability.</w:t>
      </w:r>
    </w:p>
    <w:p w14:paraId="74C60916" w14:textId="77777777" w:rsidR="009A0886" w:rsidRPr="008218BD" w:rsidRDefault="009A0886" w:rsidP="009A0886">
      <w:pPr>
        <w:numPr>
          <w:ilvl w:val="0"/>
          <w:numId w:val="30"/>
        </w:numPr>
        <w:spacing w:before="120" w:after="120"/>
        <w:contextualSpacing/>
        <w:rPr>
          <w:rFonts w:ascii="Arial" w:eastAsia="Times New Roman" w:hAnsi="Arial" w:cs="Arial"/>
          <w:lang w:val="en-US" w:eastAsia="ja-JP"/>
        </w:rPr>
      </w:pPr>
      <w:r>
        <w:rPr>
          <w:rFonts w:ascii="Arial" w:eastAsia="Times New Roman" w:hAnsi="Arial" w:cs="Arial"/>
          <w:lang w:val="en-US" w:eastAsia="ja-JP"/>
        </w:rPr>
        <w:t>Hold or attend an event on</w:t>
      </w:r>
      <w:r w:rsidRPr="008218BD">
        <w:rPr>
          <w:rFonts w:ascii="Arial" w:eastAsia="Times New Roman" w:hAnsi="Arial" w:cs="Arial"/>
          <w:lang w:val="en-US" w:eastAsia="ja-JP"/>
        </w:rPr>
        <w:t xml:space="preserve"> 3 December to celebrate the contributions and achievements of all Australians with disability.</w:t>
      </w:r>
    </w:p>
    <w:p w14:paraId="6C5795D7" w14:textId="77777777" w:rsidR="009A0886" w:rsidRPr="008218BD" w:rsidRDefault="009A0886" w:rsidP="009A0886">
      <w:pPr>
        <w:numPr>
          <w:ilvl w:val="0"/>
          <w:numId w:val="30"/>
        </w:numPr>
        <w:spacing w:before="120" w:after="120"/>
        <w:contextualSpacing/>
        <w:rPr>
          <w:rFonts w:ascii="Arial" w:eastAsia="Times New Roman" w:hAnsi="Arial" w:cs="Arial"/>
          <w:lang w:val="en-US" w:eastAsia="ja-JP"/>
        </w:rPr>
      </w:pPr>
      <w:r w:rsidRPr="008218BD">
        <w:rPr>
          <w:rFonts w:ascii="Arial" w:eastAsia="Times New Roman" w:hAnsi="Arial" w:cs="Arial"/>
          <w:lang w:val="en-US" w:eastAsia="ja-JP"/>
        </w:rPr>
        <w:t xml:space="preserve">You can also join </w:t>
      </w:r>
      <w:r>
        <w:rPr>
          <w:rFonts w:ascii="Arial" w:eastAsia="Times New Roman" w:hAnsi="Arial" w:cs="Arial"/>
          <w:lang w:val="en-US" w:eastAsia="ja-JP"/>
        </w:rPr>
        <w:t xml:space="preserve">the </w:t>
      </w:r>
      <w:r w:rsidRPr="008218BD">
        <w:rPr>
          <w:rFonts w:ascii="Arial" w:eastAsia="Times New Roman" w:hAnsi="Arial" w:cs="Arial"/>
          <w:lang w:val="en-US" w:eastAsia="ja-JP"/>
        </w:rPr>
        <w:t xml:space="preserve">conversation in your community to challenge stereotypes, break down barriers and encourage inclusive attitudes and behaviours. </w:t>
      </w:r>
    </w:p>
    <w:p w14:paraId="771C4347" w14:textId="77777777" w:rsidR="009A0886" w:rsidRPr="008218BD" w:rsidRDefault="009A0886" w:rsidP="009A0886">
      <w:pPr>
        <w:numPr>
          <w:ilvl w:val="0"/>
          <w:numId w:val="30"/>
        </w:numPr>
        <w:spacing w:before="120" w:after="120"/>
        <w:contextualSpacing/>
        <w:rPr>
          <w:rFonts w:ascii="Arial" w:eastAsia="Times New Roman" w:hAnsi="Arial" w:cs="Arial"/>
          <w:lang w:val="en-US" w:eastAsia="ja-JP"/>
        </w:rPr>
      </w:pPr>
      <w:r w:rsidRPr="008218BD">
        <w:rPr>
          <w:rFonts w:ascii="Arial" w:eastAsia="Times New Roman" w:hAnsi="Arial" w:cs="Arial"/>
          <w:lang w:val="en-US" w:eastAsia="ja-JP"/>
        </w:rPr>
        <w:t xml:space="preserve">We all have a role to play in ensuring people with disability have the opportunity to reach their full potential and participate in all aspects of community life. </w:t>
      </w:r>
    </w:p>
    <w:p w14:paraId="124DE379" w14:textId="77777777" w:rsidR="009A0886" w:rsidRDefault="009A0886" w:rsidP="009A0886">
      <w:pPr>
        <w:numPr>
          <w:ilvl w:val="0"/>
          <w:numId w:val="30"/>
        </w:numPr>
        <w:spacing w:before="120" w:after="120"/>
        <w:contextualSpacing/>
        <w:rPr>
          <w:rFonts w:ascii="Arial" w:eastAsia="Times New Roman" w:hAnsi="Arial" w:cs="Arial"/>
          <w:lang w:val="en-US" w:eastAsia="ja-JP"/>
        </w:rPr>
      </w:pPr>
      <w:r w:rsidRPr="008218BD">
        <w:rPr>
          <w:rFonts w:ascii="Arial" w:eastAsia="Times New Roman" w:hAnsi="Arial" w:cs="Arial"/>
          <w:lang w:val="en-US" w:eastAsia="ja-JP"/>
        </w:rPr>
        <w:t xml:space="preserve">Let’s all take action this December, and all year round, to make our </w:t>
      </w:r>
      <w:r>
        <w:rPr>
          <w:rFonts w:ascii="Arial" w:eastAsia="Times New Roman" w:hAnsi="Arial" w:cs="Arial"/>
          <w:lang w:val="en-US" w:eastAsia="ja-JP"/>
        </w:rPr>
        <w:t xml:space="preserve">society </w:t>
      </w:r>
      <w:r w:rsidRPr="008218BD">
        <w:rPr>
          <w:rFonts w:ascii="Arial" w:eastAsia="Times New Roman" w:hAnsi="Arial" w:cs="Arial"/>
          <w:lang w:val="en-US" w:eastAsia="ja-JP"/>
        </w:rPr>
        <w:t xml:space="preserve">more inclusive. </w:t>
      </w:r>
    </w:p>
    <w:p w14:paraId="511C42FE" w14:textId="77777777" w:rsidR="009A0886" w:rsidRDefault="009A0886" w:rsidP="009A0886">
      <w:pPr>
        <w:numPr>
          <w:ilvl w:val="0"/>
          <w:numId w:val="30"/>
        </w:numPr>
        <w:spacing w:after="120"/>
        <w:contextualSpacing/>
        <w:rPr>
          <w:rFonts w:ascii="Arial" w:eastAsia="Times New Roman" w:hAnsi="Arial" w:cs="Arial"/>
          <w:lang w:val="en-US" w:eastAsia="ja-JP"/>
        </w:rPr>
      </w:pPr>
      <w:r>
        <w:rPr>
          <w:rFonts w:ascii="Arial" w:eastAsia="Times New Roman" w:hAnsi="Arial" w:cs="Arial"/>
          <w:lang w:val="en-US" w:eastAsia="ja-JP"/>
        </w:rPr>
        <w:t xml:space="preserve">Even the smallest action can have a big impact for people with disability. </w:t>
      </w:r>
    </w:p>
    <w:p w14:paraId="4442E04B" w14:textId="330C7E5D" w:rsidR="009A0886" w:rsidRPr="000B5CE3" w:rsidRDefault="009A0886" w:rsidP="009A0886">
      <w:pPr>
        <w:numPr>
          <w:ilvl w:val="0"/>
          <w:numId w:val="30"/>
        </w:numPr>
        <w:spacing w:before="120" w:after="120"/>
        <w:contextualSpacing/>
        <w:rPr>
          <w:rFonts w:ascii="Arial" w:eastAsia="Times New Roman" w:hAnsi="Arial" w:cs="Arial"/>
          <w:lang w:val="en-US" w:eastAsia="ja-JP"/>
        </w:rPr>
      </w:pPr>
      <w:r w:rsidRPr="000B5CE3">
        <w:rPr>
          <w:rFonts w:ascii="Arial" w:eastAsia="Times New Roman" w:hAnsi="Arial" w:cs="Arial"/>
          <w:lang w:val="en-US" w:eastAsia="ja-JP"/>
        </w:rPr>
        <w:t xml:space="preserve">Share your celebration or show your support on social media </w:t>
      </w:r>
      <w:r>
        <w:rPr>
          <w:rFonts w:ascii="Arial" w:eastAsia="Times New Roman" w:hAnsi="Arial" w:cs="Arial"/>
          <w:lang w:val="en-US" w:eastAsia="ja-JP"/>
        </w:rPr>
        <w:t>by tagging</w:t>
      </w:r>
      <w:r w:rsidR="002D3B10">
        <w:rPr>
          <w:rFonts w:ascii="Arial" w:eastAsia="Times New Roman" w:hAnsi="Arial" w:cs="Arial"/>
          <w:lang w:val="en-US" w:eastAsia="ja-JP"/>
        </w:rPr>
        <w:t xml:space="preserve"> #IDPwD</w:t>
      </w:r>
    </w:p>
    <w:p w14:paraId="54A364CD" w14:textId="77777777" w:rsidR="009A0886" w:rsidRDefault="009A0886" w:rsidP="009A0886">
      <w:pPr>
        <w:numPr>
          <w:ilvl w:val="0"/>
          <w:numId w:val="30"/>
        </w:numPr>
        <w:spacing w:before="120" w:after="120"/>
        <w:contextualSpacing/>
        <w:rPr>
          <w:rFonts w:ascii="Arial" w:eastAsia="Times New Roman" w:hAnsi="Arial" w:cs="Arial"/>
          <w:lang w:val="en-US" w:eastAsia="ja-JP"/>
        </w:rPr>
      </w:pPr>
      <w:r w:rsidRPr="008218BD">
        <w:rPr>
          <w:rFonts w:ascii="Arial" w:eastAsia="Times New Roman" w:hAnsi="Arial" w:cs="Arial"/>
          <w:lang w:val="en-US" w:eastAsia="ja-JP"/>
        </w:rPr>
        <w:t xml:space="preserve">To find out </w:t>
      </w:r>
      <w:r>
        <w:rPr>
          <w:rFonts w:ascii="Arial" w:eastAsia="Times New Roman" w:hAnsi="Arial" w:cs="Arial"/>
          <w:lang w:val="en-US" w:eastAsia="ja-JP"/>
        </w:rPr>
        <w:t>more</w:t>
      </w:r>
      <w:r w:rsidRPr="008218BD">
        <w:rPr>
          <w:rFonts w:ascii="Arial" w:eastAsia="Times New Roman" w:hAnsi="Arial" w:cs="Arial"/>
          <w:lang w:val="en-US" w:eastAsia="ja-JP"/>
        </w:rPr>
        <w:t xml:space="preserve">, go to </w:t>
      </w:r>
      <w:hyperlink r:id="rId12" w:history="1">
        <w:r w:rsidRPr="00EE4AD5">
          <w:rPr>
            <w:rStyle w:val="Hyperlink"/>
            <w:rFonts w:ascii="Arial" w:eastAsia="Times New Roman" w:hAnsi="Arial" w:cs="Arial"/>
            <w:color w:val="0070C0"/>
            <w:lang w:val="en-US" w:eastAsia="ja-JP"/>
          </w:rPr>
          <w:t>www.idpwd.com.au</w:t>
        </w:r>
      </w:hyperlink>
      <w:r w:rsidRPr="008218BD">
        <w:rPr>
          <w:rFonts w:ascii="Arial" w:eastAsia="Times New Roman" w:hAnsi="Arial" w:cs="Arial"/>
          <w:lang w:val="en-US" w:eastAsia="ja-JP"/>
        </w:rPr>
        <w:t xml:space="preserve"> </w:t>
      </w:r>
    </w:p>
    <w:p w14:paraId="2E508419" w14:textId="77777777" w:rsidR="009A0886" w:rsidRDefault="009A0886" w:rsidP="007B0308">
      <w:pPr>
        <w:spacing w:before="240" w:after="120"/>
        <w:rPr>
          <w:rFonts w:ascii="Arial" w:eastAsia="Times New Roman" w:hAnsi="Arial" w:cs="Times New Roman"/>
          <w:szCs w:val="20"/>
          <w:lang w:eastAsia="ja-JP"/>
        </w:rPr>
      </w:pPr>
    </w:p>
    <w:bookmarkEnd w:id="5"/>
    <w:bookmarkEnd w:id="6"/>
    <w:p w14:paraId="1B891923" w14:textId="77777777" w:rsidR="009A0886" w:rsidRDefault="009A0886" w:rsidP="002D60A7">
      <w:pPr>
        <w:spacing w:after="200"/>
        <w:rPr>
          <w:rFonts w:ascii="Arial" w:eastAsia="MS Gothic" w:hAnsi="Arial" w:cs="Times New Roman"/>
          <w:b/>
          <w:color w:val="FF8400"/>
          <w:sz w:val="40"/>
          <w:szCs w:val="40"/>
          <w:lang w:eastAsia="ja-JP"/>
        </w:rPr>
      </w:pPr>
    </w:p>
    <w:p w14:paraId="1959608F" w14:textId="77777777" w:rsidR="009A0886" w:rsidRDefault="009A0886" w:rsidP="002D60A7">
      <w:pPr>
        <w:spacing w:after="200"/>
        <w:rPr>
          <w:rFonts w:ascii="Arial" w:eastAsia="MS Gothic" w:hAnsi="Arial" w:cs="Times New Roman"/>
          <w:b/>
          <w:color w:val="FF8400"/>
          <w:sz w:val="40"/>
          <w:szCs w:val="40"/>
          <w:lang w:eastAsia="ja-JP"/>
        </w:rPr>
      </w:pPr>
    </w:p>
    <w:p w14:paraId="0D04E6C9" w14:textId="39A77FE0" w:rsidR="009A0886" w:rsidRPr="009A0886" w:rsidRDefault="009A0886" w:rsidP="009A0886">
      <w:pPr>
        <w:pStyle w:val="Heading1"/>
      </w:pPr>
      <w:r w:rsidRPr="009A0886">
        <w:lastRenderedPageBreak/>
        <w:t>Help spread the word online</w:t>
      </w:r>
    </w:p>
    <w:p w14:paraId="69E180A6" w14:textId="77777777" w:rsidR="009A0886" w:rsidRPr="009A0886" w:rsidRDefault="009A0886" w:rsidP="009A0886">
      <w:pPr>
        <w:rPr>
          <w:lang w:eastAsia="ja-JP"/>
        </w:rPr>
      </w:pPr>
    </w:p>
    <w:p w14:paraId="49E11F15" w14:textId="2DE6334F" w:rsidR="00A32CC0" w:rsidRPr="009A0886" w:rsidRDefault="009A0886" w:rsidP="002D60A7">
      <w:pPr>
        <w:spacing w:after="200"/>
        <w:rPr>
          <w:rFonts w:ascii="Arial" w:eastAsia="MS Gothic" w:hAnsi="Arial" w:cs="Times New Roman"/>
          <w:b/>
          <w:color w:val="FF8400"/>
          <w:sz w:val="32"/>
          <w:szCs w:val="32"/>
          <w:lang w:eastAsia="ja-JP"/>
        </w:rPr>
      </w:pPr>
      <w:r>
        <w:rPr>
          <w:rFonts w:ascii="Arial" w:eastAsia="MS Gothic" w:hAnsi="Arial" w:cs="Times New Roman"/>
          <w:b/>
          <w:color w:val="FF8400"/>
          <w:sz w:val="32"/>
          <w:szCs w:val="32"/>
          <w:lang w:eastAsia="ja-JP"/>
        </w:rPr>
        <w:t>S</w:t>
      </w:r>
      <w:r w:rsidR="00A32CC0" w:rsidRPr="009A0886">
        <w:rPr>
          <w:rFonts w:ascii="Arial" w:eastAsia="MS Gothic" w:hAnsi="Arial" w:cs="Times New Roman"/>
          <w:b/>
          <w:color w:val="FF8400"/>
          <w:sz w:val="32"/>
          <w:szCs w:val="32"/>
          <w:lang w:eastAsia="ja-JP"/>
        </w:rPr>
        <w:t xml:space="preserve">ocial media content </w:t>
      </w:r>
    </w:p>
    <w:p w14:paraId="12C1CC3C" w14:textId="42F82616" w:rsidR="009A0886" w:rsidRPr="008218BD" w:rsidRDefault="009A0886" w:rsidP="009A0886">
      <w:pPr>
        <w:spacing w:after="200"/>
        <w:rPr>
          <w:rStyle w:val="Hyperlink"/>
          <w:rFonts w:ascii="Arial" w:hAnsi="Arial" w:cs="Arial"/>
        </w:rPr>
      </w:pPr>
      <w:bookmarkStart w:id="7" w:name="_Toc11758369"/>
      <w:bookmarkStart w:id="8" w:name="_Toc47600995"/>
      <w:r>
        <w:rPr>
          <w:rFonts w:ascii="Arial" w:hAnsi="Arial" w:cs="Arial"/>
        </w:rPr>
        <w:t>We have included some</w:t>
      </w:r>
      <w:r w:rsidRPr="008218BD">
        <w:rPr>
          <w:rFonts w:ascii="Arial" w:hAnsi="Arial" w:cs="Arial"/>
        </w:rPr>
        <w:t xml:space="preserve"> suggested posts</w:t>
      </w:r>
      <w:r>
        <w:rPr>
          <w:rFonts w:ascii="Arial" w:hAnsi="Arial" w:cs="Arial"/>
        </w:rPr>
        <w:t xml:space="preserve"> below for you to share or customise with your own personal message.</w:t>
      </w:r>
    </w:p>
    <w:p w14:paraId="3204B451" w14:textId="16E20FD2" w:rsidR="006F071B" w:rsidRPr="00A32CC0" w:rsidRDefault="006F071B" w:rsidP="002D60A7">
      <w:pPr>
        <w:pStyle w:val="Heading2"/>
        <w:spacing w:before="200" w:after="200"/>
        <w:rPr>
          <w:rFonts w:ascii="Arial" w:hAnsi="Arial" w:cs="Arial"/>
          <w:b/>
          <w:color w:val="1F3864" w:themeColor="accent1" w:themeShade="80"/>
          <w:sz w:val="24"/>
          <w:szCs w:val="24"/>
        </w:rPr>
      </w:pPr>
      <w:r w:rsidRPr="00A32CC0">
        <w:rPr>
          <w:rFonts w:ascii="Arial" w:hAnsi="Arial" w:cs="Arial"/>
          <w:b/>
          <w:color w:val="1F3864" w:themeColor="accent1" w:themeShade="80"/>
          <w:sz w:val="24"/>
          <w:szCs w:val="24"/>
        </w:rPr>
        <w:t>Facebook</w:t>
      </w:r>
      <w:bookmarkEnd w:id="7"/>
      <w:bookmarkEnd w:id="8"/>
      <w:r w:rsidR="00B5212A" w:rsidRPr="00A32CC0">
        <w:rPr>
          <w:rFonts w:ascii="Arial" w:hAnsi="Arial" w:cs="Arial"/>
          <w:b/>
          <w:color w:val="1F3864" w:themeColor="accent1" w:themeShade="80"/>
          <w:sz w:val="24"/>
          <w:szCs w:val="24"/>
        </w:rPr>
        <w:t xml:space="preserve">, Instagram or </w:t>
      </w:r>
      <w:r w:rsidR="00495BBB" w:rsidRPr="00A32CC0">
        <w:rPr>
          <w:rFonts w:ascii="Arial" w:hAnsi="Arial" w:cs="Arial"/>
          <w:b/>
          <w:color w:val="1F3864" w:themeColor="accent1" w:themeShade="80"/>
          <w:sz w:val="24"/>
          <w:szCs w:val="24"/>
        </w:rPr>
        <w:t>LinkedIn</w:t>
      </w:r>
    </w:p>
    <w:tbl>
      <w:tblPr>
        <w:tblStyle w:val="LightList-Accent51"/>
        <w:tblW w:w="9913" w:type="dxa"/>
        <w:tblLook w:val="04A0" w:firstRow="1" w:lastRow="0" w:firstColumn="1" w:lastColumn="0" w:noHBand="0" w:noVBand="1"/>
        <w:tblCaption w:val="social media posts examples for Facebook"/>
      </w:tblPr>
      <w:tblGrid>
        <w:gridCol w:w="1975"/>
        <w:gridCol w:w="7938"/>
      </w:tblGrid>
      <w:tr w:rsidR="00A32CC0" w:rsidRPr="003E490C" w14:paraId="5EC9A683" w14:textId="77777777" w:rsidTr="00A32C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4BACC6"/>
            <w:vAlign w:val="center"/>
          </w:tcPr>
          <w:p w14:paraId="1916FA7F" w14:textId="1E17C4C3" w:rsidR="00A32CC0" w:rsidRPr="00C1634E" w:rsidRDefault="00C1634E" w:rsidP="0091688C">
            <w:pPr>
              <w:spacing w:before="120" w:after="120"/>
              <w:rPr>
                <w:rFonts w:ascii="Arial" w:eastAsia="Times New Roman" w:hAnsi="Arial" w:cs="Times New Roman"/>
                <w:color w:val="000000"/>
                <w:sz w:val="24"/>
                <w:szCs w:val="24"/>
              </w:rPr>
            </w:pPr>
            <w:r w:rsidRPr="00C1634E">
              <w:rPr>
                <w:rFonts w:ascii="Arial" w:eastAsia="Times New Roman" w:hAnsi="Arial" w:cs="Times New Roman"/>
                <w:color w:val="000000"/>
                <w:sz w:val="24"/>
                <w:szCs w:val="24"/>
              </w:rPr>
              <w:t>Type</w:t>
            </w:r>
          </w:p>
        </w:tc>
        <w:tc>
          <w:tcPr>
            <w:tcW w:w="7938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4BACC6"/>
            <w:vAlign w:val="center"/>
          </w:tcPr>
          <w:p w14:paraId="2194A6A4" w14:textId="77777777" w:rsidR="00A32CC0" w:rsidRPr="00C1634E" w:rsidRDefault="00A32CC0" w:rsidP="0091688C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</w:pPr>
            <w:r w:rsidRPr="00C1634E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Suggested content </w:t>
            </w:r>
          </w:p>
        </w:tc>
      </w:tr>
      <w:tr w:rsidR="00A32CC0" w:rsidRPr="003C0503" w14:paraId="4697D3D1" w14:textId="77777777" w:rsidTr="00A32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Align w:val="center"/>
          </w:tcPr>
          <w:p w14:paraId="7905CD9F" w14:textId="77777777" w:rsidR="00A32CC0" w:rsidRPr="00864F8D" w:rsidRDefault="00A32CC0" w:rsidP="0091688C">
            <w:pPr>
              <w:spacing w:before="120" w:after="120"/>
              <w:rPr>
                <w:rFonts w:ascii="Arial" w:eastAsia="Times New Roman" w:hAnsi="Arial" w:cs="Times New Roman"/>
                <w:b w:val="0"/>
                <w:sz w:val="24"/>
                <w:szCs w:val="24"/>
              </w:rPr>
            </w:pPr>
            <w:r w:rsidRPr="00864F8D">
              <w:rPr>
                <w:rFonts w:ascii="Arial" w:eastAsia="Times New Roman" w:hAnsi="Arial" w:cs="Times New Roman"/>
                <w:b w:val="0"/>
                <w:sz w:val="24"/>
                <w:szCs w:val="24"/>
              </w:rPr>
              <w:t>IDPwD reminder</w:t>
            </w:r>
          </w:p>
        </w:tc>
        <w:tc>
          <w:tcPr>
            <w:tcW w:w="7938" w:type="dxa"/>
            <w:vAlign w:val="center"/>
          </w:tcPr>
          <w:p w14:paraId="6EAE4B63" w14:textId="77777777" w:rsidR="00A32CC0" w:rsidRDefault="00A32CC0" w:rsidP="0091688C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3C050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International Day of People with Disability is almost here! </w:t>
            </w:r>
          </w:p>
          <w:p w14:paraId="2F8F1445" w14:textId="2D5804F2" w:rsidR="00A32CC0" w:rsidRDefault="00A32CC0" w:rsidP="0091688C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3C050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We can’t wait to celebrate the contributions and achievements of people with disability</w:t>
            </w: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  <w:r w:rsidR="00864F8D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on 3 December</w:t>
            </w:r>
            <w:r w:rsidRPr="003C050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.</w:t>
            </w:r>
          </w:p>
          <w:p w14:paraId="1F0965EC" w14:textId="33062041" w:rsidR="00A32CC0" w:rsidRPr="003C0503" w:rsidRDefault="00A32CC0" w:rsidP="0091688C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3C0503"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 xml:space="preserve">Find out more at </w:t>
            </w:r>
            <w:hyperlink r:id="rId13" w:history="1">
              <w:r w:rsidR="003168FA" w:rsidRPr="004C2D98">
                <w:rPr>
                  <w:rStyle w:val="Hyperlink"/>
                  <w:rFonts w:ascii="Arial" w:eastAsia="Times New Roman" w:hAnsi="Arial" w:cs="Arial"/>
                  <w:bCs/>
                  <w:iCs/>
                  <w:sz w:val="24"/>
                  <w:szCs w:val="24"/>
                  <w:lang w:val="en-US"/>
                </w:rPr>
                <w:t>www.idpwd.com.au</w:t>
              </w:r>
            </w:hyperlink>
            <w:r w:rsidR="003168FA"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 xml:space="preserve"> </w:t>
            </w:r>
            <w:r w:rsidR="003168FA" w:rsidRPr="003C0503">
              <w:rPr>
                <w:rFonts w:ascii="Arial" w:eastAsia="Times New Roman" w:hAnsi="Arial" w:cs="Arial"/>
                <w:color w:val="0070C0"/>
                <w:sz w:val="24"/>
                <w:szCs w:val="24"/>
                <w:lang w:val="en-US"/>
              </w:rPr>
              <w:t>[</w:t>
            </w:r>
            <w:r w:rsidR="003168FA">
              <w:rPr>
                <w:rFonts w:ascii="Arial" w:eastAsia="Times New Roman" w:hAnsi="Arial" w:cs="Arial"/>
                <w:color w:val="0070C0"/>
                <w:sz w:val="24"/>
                <w:szCs w:val="24"/>
                <w:lang w:val="en-US"/>
              </w:rPr>
              <w:t xml:space="preserve">or add </w:t>
            </w:r>
            <w:r w:rsidR="003168FA" w:rsidRPr="003C0503">
              <w:rPr>
                <w:rFonts w:ascii="Arial" w:eastAsia="Times New Roman" w:hAnsi="Arial" w:cs="Arial"/>
                <w:color w:val="0070C0"/>
                <w:sz w:val="24"/>
                <w:szCs w:val="24"/>
                <w:lang w:val="en-US"/>
              </w:rPr>
              <w:t xml:space="preserve">web link] </w:t>
            </w:r>
            <w:r w:rsidRPr="003C050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#IDPwD</w:t>
            </w:r>
          </w:p>
        </w:tc>
      </w:tr>
      <w:tr w:rsidR="00A32CC0" w:rsidRPr="003C0503" w14:paraId="58C34A92" w14:textId="77777777" w:rsidTr="00A32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Align w:val="center"/>
          </w:tcPr>
          <w:p w14:paraId="49A5E4E6" w14:textId="406C47E3" w:rsidR="00A32CC0" w:rsidRPr="00864F8D" w:rsidRDefault="00864F8D" w:rsidP="0091688C">
            <w:pPr>
              <w:spacing w:before="120" w:after="120"/>
              <w:rPr>
                <w:rFonts w:ascii="Arial" w:eastAsia="Times New Roman" w:hAnsi="Arial" w:cs="Times New Roman"/>
                <w:b w:val="0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b w:val="0"/>
                <w:sz w:val="24"/>
                <w:szCs w:val="24"/>
              </w:rPr>
              <w:t xml:space="preserve">Customised post </w:t>
            </w:r>
            <w:r w:rsidR="00A32CC0" w:rsidRPr="00864F8D">
              <w:rPr>
                <w:rFonts w:ascii="Arial" w:eastAsia="Times New Roman" w:hAnsi="Arial" w:cs="Times New Roman"/>
                <w:b w:val="0"/>
                <w:sz w:val="24"/>
                <w:szCs w:val="24"/>
              </w:rPr>
              <w:t>on IDPwD</w:t>
            </w:r>
          </w:p>
        </w:tc>
        <w:tc>
          <w:tcPr>
            <w:tcW w:w="7938" w:type="dxa"/>
            <w:vAlign w:val="center"/>
          </w:tcPr>
          <w:p w14:paraId="31EBC604" w14:textId="63B1C515" w:rsidR="00864F8D" w:rsidRPr="00864F8D" w:rsidRDefault="00A32CC0" w:rsidP="00864F8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</w:pPr>
            <w:r w:rsidRPr="00864F8D"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>Today we celebrate International Day of People with Disability</w:t>
            </w:r>
            <w:r w:rsidR="00864F8D"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 xml:space="preserve"> </w:t>
            </w:r>
            <w:r w:rsidR="00864F8D" w:rsidRPr="00864F8D"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 xml:space="preserve">because </w:t>
            </w:r>
            <w:r w:rsidR="00864F8D" w:rsidRPr="00864F8D">
              <w:rPr>
                <w:rFonts w:ascii="Arial" w:eastAsia="Times New Roman" w:hAnsi="Arial" w:cs="Arial"/>
                <w:color w:val="0070C0"/>
                <w:sz w:val="24"/>
                <w:szCs w:val="24"/>
                <w:lang w:val="en-US"/>
              </w:rPr>
              <w:t>[</w:t>
            </w:r>
            <w:r w:rsidR="00864F8D">
              <w:rPr>
                <w:rFonts w:ascii="Arial" w:eastAsia="Times New Roman" w:hAnsi="Arial" w:cs="Arial"/>
                <w:color w:val="0070C0"/>
                <w:sz w:val="24"/>
                <w:szCs w:val="24"/>
                <w:lang w:val="en-US"/>
              </w:rPr>
              <w:t>add</w:t>
            </w:r>
            <w:r w:rsidR="00864F8D" w:rsidRPr="00864F8D">
              <w:rPr>
                <w:rFonts w:ascii="Arial" w:eastAsia="Times New Roman" w:hAnsi="Arial" w:cs="Arial"/>
                <w:color w:val="0070C0"/>
                <w:sz w:val="24"/>
                <w:szCs w:val="24"/>
                <w:lang w:val="en-US"/>
              </w:rPr>
              <w:t xml:space="preserve"> statement</w:t>
            </w:r>
            <w:r w:rsidR="00864F8D">
              <w:rPr>
                <w:rFonts w:ascii="Arial" w:eastAsia="Times New Roman" w:hAnsi="Arial" w:cs="Arial"/>
                <w:color w:val="0070C0"/>
                <w:sz w:val="24"/>
                <w:szCs w:val="24"/>
                <w:lang w:val="en-US"/>
              </w:rPr>
              <w:t xml:space="preserve"> about </w:t>
            </w:r>
            <w:r w:rsidR="00864F8D" w:rsidRPr="00864F8D">
              <w:rPr>
                <w:rFonts w:ascii="Arial" w:eastAsia="Times New Roman" w:hAnsi="Arial" w:cs="Arial"/>
                <w:color w:val="0070C0"/>
                <w:sz w:val="24"/>
                <w:szCs w:val="24"/>
                <w:lang w:val="en-US"/>
              </w:rPr>
              <w:t>what IDPwD means to you</w:t>
            </w:r>
            <w:r w:rsidR="00864F8D">
              <w:rPr>
                <w:rFonts w:ascii="Arial" w:eastAsia="Times New Roman" w:hAnsi="Arial" w:cs="Arial"/>
                <w:color w:val="0070C0"/>
                <w:sz w:val="24"/>
                <w:szCs w:val="24"/>
                <w:lang w:val="en-US"/>
              </w:rPr>
              <w:t xml:space="preserve"> or your school/workplace/community group</w:t>
            </w:r>
            <w:r w:rsidR="00864F8D" w:rsidRPr="00864F8D">
              <w:rPr>
                <w:rFonts w:ascii="Arial" w:eastAsia="Times New Roman" w:hAnsi="Arial" w:cs="Arial"/>
                <w:color w:val="0070C0"/>
                <w:sz w:val="24"/>
                <w:szCs w:val="24"/>
                <w:lang w:val="en-US"/>
              </w:rPr>
              <w:t>].</w:t>
            </w:r>
            <w:r w:rsidR="00864F8D" w:rsidRPr="00864F8D"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 xml:space="preserve"> </w:t>
            </w:r>
          </w:p>
          <w:p w14:paraId="686DD64E" w14:textId="3D185AEC" w:rsidR="00A32CC0" w:rsidRPr="00864F8D" w:rsidRDefault="00864F8D" w:rsidP="00864F8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70C0"/>
                <w:sz w:val="24"/>
                <w:szCs w:val="24"/>
                <w:lang w:val="en-US"/>
              </w:rPr>
            </w:pPr>
            <w:r w:rsidRPr="00864F8D"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>Let’s all take action to make our community more inclusive and accessible for people with disability #IDPwD</w:t>
            </w:r>
          </w:p>
        </w:tc>
      </w:tr>
      <w:tr w:rsidR="00A32CC0" w:rsidRPr="003C0503" w14:paraId="7B852FAB" w14:textId="77777777" w:rsidTr="00A32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Align w:val="center"/>
          </w:tcPr>
          <w:p w14:paraId="5710B3E1" w14:textId="77777777" w:rsidR="00A32CC0" w:rsidRPr="00864F8D" w:rsidDel="00545FDC" w:rsidRDefault="00A32CC0" w:rsidP="0091688C">
            <w:pPr>
              <w:spacing w:before="120" w:after="120"/>
              <w:rPr>
                <w:rFonts w:ascii="Arial" w:eastAsia="Times New Roman" w:hAnsi="Arial" w:cs="Times New Roman"/>
                <w:b w:val="0"/>
                <w:sz w:val="24"/>
                <w:szCs w:val="24"/>
              </w:rPr>
            </w:pPr>
            <w:r w:rsidRPr="00864F8D">
              <w:rPr>
                <w:rFonts w:ascii="Arial" w:eastAsia="Times New Roman" w:hAnsi="Arial" w:cs="Times New Roman"/>
                <w:b w:val="0"/>
                <w:sz w:val="24"/>
                <w:szCs w:val="24"/>
              </w:rPr>
              <w:t>Generic post on IDPwD</w:t>
            </w:r>
          </w:p>
        </w:tc>
        <w:tc>
          <w:tcPr>
            <w:tcW w:w="7938" w:type="dxa"/>
            <w:vAlign w:val="center"/>
          </w:tcPr>
          <w:p w14:paraId="36D1ADB5" w14:textId="77777777" w:rsidR="00A32CC0" w:rsidRDefault="00A32CC0" w:rsidP="0091688C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</w:pPr>
            <w:r w:rsidRPr="003C0503"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>Today we celebrate International Day of People with Disability</w:t>
            </w:r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 xml:space="preserve"> and acknowledge the 4.4 million Australians with disability. </w:t>
            </w:r>
            <w:r w:rsidRPr="003C0503"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 xml:space="preserve"> </w:t>
            </w:r>
          </w:p>
          <w:p w14:paraId="2501D2F8" w14:textId="77777777" w:rsidR="00A32CC0" w:rsidRDefault="00A32CC0" w:rsidP="0091688C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>Join the conversation this #IDPwD to help raise awareness, challenge stereotypes and break down barriers.</w:t>
            </w:r>
          </w:p>
          <w:p w14:paraId="5207423E" w14:textId="6C5FCCBC" w:rsidR="00A32CC0" w:rsidRPr="003C0503" w:rsidRDefault="00A32CC0" w:rsidP="00864F8D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 xml:space="preserve">Together we can </w:t>
            </w:r>
            <w:r w:rsidRPr="003C0503"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>make our community more</w:t>
            </w:r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 xml:space="preserve"> accessible and inclusive for people wi</w:t>
            </w:r>
            <w:r w:rsidR="00864F8D"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>th disability so that everyone has the opportunity to</w:t>
            </w:r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 xml:space="preserve"> participate.  </w:t>
            </w:r>
          </w:p>
        </w:tc>
      </w:tr>
      <w:tr w:rsidR="00A32CC0" w:rsidRPr="003C0503" w14:paraId="11AE0CB2" w14:textId="77777777" w:rsidTr="00A32C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Align w:val="center"/>
          </w:tcPr>
          <w:p w14:paraId="3F82A995" w14:textId="16CCC0F9" w:rsidR="00A32CC0" w:rsidRPr="00864F8D" w:rsidRDefault="00A32CC0" w:rsidP="00C1634E">
            <w:pPr>
              <w:spacing w:before="120" w:after="120"/>
              <w:rPr>
                <w:rFonts w:ascii="Arial" w:eastAsia="Times New Roman" w:hAnsi="Arial" w:cs="Times New Roman"/>
                <w:b w:val="0"/>
                <w:sz w:val="24"/>
                <w:szCs w:val="24"/>
              </w:rPr>
            </w:pPr>
            <w:r w:rsidRPr="00864F8D">
              <w:rPr>
                <w:rFonts w:ascii="Arial" w:eastAsia="Times New Roman" w:hAnsi="Arial" w:cs="Times New Roman"/>
                <w:b w:val="0"/>
                <w:sz w:val="24"/>
                <w:szCs w:val="24"/>
              </w:rPr>
              <w:t>Generic post on IDPwD</w:t>
            </w:r>
            <w:r w:rsidR="00C1634E">
              <w:rPr>
                <w:rFonts w:ascii="Arial" w:eastAsia="Times New Roman" w:hAnsi="Arial" w:cs="Times New Roman"/>
                <w:b w:val="0"/>
                <w:sz w:val="24"/>
                <w:szCs w:val="24"/>
              </w:rPr>
              <w:t xml:space="preserve"> with</w:t>
            </w:r>
            <w:r w:rsidRPr="00864F8D">
              <w:rPr>
                <w:rFonts w:ascii="Arial" w:eastAsia="Times New Roman" w:hAnsi="Arial" w:cs="Times New Roman"/>
                <w:b w:val="0"/>
                <w:sz w:val="24"/>
                <w:szCs w:val="24"/>
              </w:rPr>
              <w:t xml:space="preserve"> </w:t>
            </w:r>
            <w:r w:rsidRPr="00864F8D">
              <w:rPr>
                <w:rFonts w:ascii="Arial" w:eastAsia="Times New Roman" w:hAnsi="Arial" w:cs="Times New Roman"/>
                <w:b w:val="0"/>
                <w:sz w:val="24"/>
                <w:szCs w:val="24"/>
              </w:rPr>
              <w:br/>
              <w:t xml:space="preserve">UN theme </w:t>
            </w:r>
          </w:p>
        </w:tc>
        <w:tc>
          <w:tcPr>
            <w:tcW w:w="7938" w:type="dxa"/>
            <w:vAlign w:val="center"/>
          </w:tcPr>
          <w:p w14:paraId="12B099B7" w14:textId="77777777" w:rsidR="00A32CC0" w:rsidRDefault="00A32CC0" w:rsidP="0091688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</w:pPr>
            <w:r w:rsidRPr="003C0503"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 xml:space="preserve">Today we celebrate International Day of People with Disability. </w:t>
            </w:r>
          </w:p>
          <w:p w14:paraId="1C05BA21" w14:textId="77777777" w:rsidR="00A32CC0" w:rsidRPr="00864F8D" w:rsidRDefault="00A32CC0" w:rsidP="0091688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 xml:space="preserve">This year’s theme </w:t>
            </w:r>
            <w:r w:rsidRPr="000A246B"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>is ‘</w:t>
            </w:r>
            <w:r w:rsidRPr="00864F8D">
              <w:rPr>
                <w:rFonts w:ascii="Arial" w:eastAsia="Times New Roman" w:hAnsi="Arial" w:cs="Arial"/>
                <w:bCs/>
                <w:i/>
                <w:iCs/>
                <w:sz w:val="24"/>
                <w:szCs w:val="24"/>
                <w:lang w:val="en-US"/>
              </w:rPr>
              <w:t>Leadership and Participation of persons with disabilities toward an inclusive, accessible and sustainable post-COVID-19 world.’</w:t>
            </w:r>
          </w:p>
          <w:p w14:paraId="22C243C1" w14:textId="77777777" w:rsidR="00A32CC0" w:rsidRPr="003C0503" w:rsidRDefault="00A32CC0" w:rsidP="0091688C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iCs/>
                <w:lang w:val="en-US"/>
              </w:rPr>
            </w:pPr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>Let’s all work together to remove</w:t>
            </w:r>
            <w:r w:rsidRPr="003C0503"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 xml:space="preserve"> barriers for the 4.4 million Australians with disability </w:t>
            </w:r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>so that everyone can participate and feel included in our community</w:t>
            </w:r>
            <w:r w:rsidRPr="003C0503"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 xml:space="preserve"> #IDPwD</w:t>
            </w:r>
          </w:p>
        </w:tc>
      </w:tr>
      <w:tr w:rsidR="00A32CC0" w:rsidRPr="003C0503" w14:paraId="77498ED3" w14:textId="77777777" w:rsidTr="00A32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vAlign w:val="center"/>
          </w:tcPr>
          <w:p w14:paraId="5D29CA60" w14:textId="6B714053" w:rsidR="00A32CC0" w:rsidRPr="00864F8D" w:rsidRDefault="00C1634E" w:rsidP="0091688C">
            <w:pPr>
              <w:spacing w:before="120" w:after="120"/>
              <w:rPr>
                <w:rFonts w:ascii="Arial" w:eastAsia="Times New Roman" w:hAnsi="Arial" w:cs="Times New Roman"/>
                <w:b w:val="0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b w:val="0"/>
                <w:sz w:val="24"/>
                <w:szCs w:val="24"/>
              </w:rPr>
              <w:t xml:space="preserve">Post </w:t>
            </w:r>
            <w:r w:rsidR="00A32CC0" w:rsidRPr="00864F8D">
              <w:rPr>
                <w:rFonts w:ascii="Arial" w:eastAsia="Times New Roman" w:hAnsi="Arial" w:cs="Times New Roman"/>
                <w:b w:val="0"/>
                <w:sz w:val="24"/>
                <w:szCs w:val="24"/>
              </w:rPr>
              <w:t>IDPwD</w:t>
            </w:r>
          </w:p>
        </w:tc>
        <w:tc>
          <w:tcPr>
            <w:tcW w:w="7938" w:type="dxa"/>
            <w:vAlign w:val="center"/>
          </w:tcPr>
          <w:p w14:paraId="2745AA2E" w14:textId="77777777" w:rsidR="00A32CC0" w:rsidRDefault="00A32CC0" w:rsidP="0091688C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</w:pPr>
            <w:r w:rsidRPr="003C0503"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 xml:space="preserve">Look at how we celebrated International Day of People with Disability! </w:t>
            </w:r>
          </w:p>
          <w:p w14:paraId="54CB96AB" w14:textId="03F74D74" w:rsidR="00A32CC0" w:rsidRDefault="00A32CC0" w:rsidP="00864F8D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</w:pPr>
            <w:r w:rsidRPr="003C0503"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 xml:space="preserve">We </w:t>
            </w:r>
            <w:r w:rsidRPr="003C0503">
              <w:rPr>
                <w:rFonts w:ascii="Arial" w:eastAsia="Times New Roman" w:hAnsi="Arial" w:cs="Arial"/>
                <w:bCs/>
                <w:iCs/>
                <w:color w:val="0070C0"/>
                <w:sz w:val="24"/>
                <w:szCs w:val="24"/>
                <w:lang w:val="en-US"/>
              </w:rPr>
              <w:t>[</w:t>
            </w:r>
            <w:r w:rsidR="00864F8D">
              <w:rPr>
                <w:rFonts w:ascii="Arial" w:eastAsia="Times New Roman" w:hAnsi="Arial" w:cs="Arial"/>
                <w:bCs/>
                <w:iCs/>
                <w:color w:val="0070C0"/>
                <w:sz w:val="24"/>
                <w:szCs w:val="24"/>
                <w:lang w:val="en-US"/>
              </w:rPr>
              <w:t xml:space="preserve">add </w:t>
            </w:r>
            <w:r w:rsidRPr="003C0503">
              <w:rPr>
                <w:rFonts w:ascii="Arial" w:eastAsia="Times New Roman" w:hAnsi="Arial" w:cs="Arial"/>
                <w:bCs/>
                <w:iCs/>
                <w:color w:val="0070C0"/>
                <w:sz w:val="24"/>
                <w:szCs w:val="24"/>
                <w:lang w:val="en-US"/>
              </w:rPr>
              <w:t>details</w:t>
            </w:r>
            <w:r>
              <w:rPr>
                <w:rFonts w:ascii="Arial" w:eastAsia="Times New Roman" w:hAnsi="Arial" w:cs="Arial"/>
                <w:bCs/>
                <w:iCs/>
                <w:color w:val="0070C0"/>
                <w:sz w:val="24"/>
                <w:szCs w:val="24"/>
                <w:lang w:val="en-US"/>
              </w:rPr>
              <w:t xml:space="preserve"> of event</w:t>
            </w:r>
            <w:r w:rsidR="00864F8D">
              <w:rPr>
                <w:rFonts w:ascii="Arial" w:eastAsia="Times New Roman" w:hAnsi="Arial" w:cs="Arial"/>
                <w:bCs/>
                <w:iCs/>
                <w:color w:val="0070C0"/>
                <w:sz w:val="24"/>
                <w:szCs w:val="24"/>
                <w:lang w:val="en-US"/>
              </w:rPr>
              <w:t xml:space="preserve">/how you celebrated]. </w:t>
            </w:r>
          </w:p>
          <w:p w14:paraId="369E705E" w14:textId="48817CE8" w:rsidR="00864F8D" w:rsidRPr="003C0503" w:rsidRDefault="00864F8D" w:rsidP="00846C0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</w:pPr>
            <w:r w:rsidRPr="00864F8D"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>Let’s continue the conversation all year round to remove barriers in our society</w:t>
            </w:r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 xml:space="preserve"> and </w:t>
            </w:r>
            <w:r w:rsidR="00846C02"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>help make Australia more inclusive for people with disability</w:t>
            </w:r>
            <w:r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 xml:space="preserve">. </w:t>
            </w:r>
            <w:r w:rsidRPr="003C0503">
              <w:rPr>
                <w:rFonts w:ascii="Arial" w:eastAsia="Times New Roman" w:hAnsi="Arial" w:cs="Arial"/>
                <w:bCs/>
                <w:iCs/>
                <w:color w:val="0070C0"/>
                <w:sz w:val="24"/>
                <w:szCs w:val="24"/>
                <w:lang w:val="en-US"/>
              </w:rPr>
              <w:t xml:space="preserve">[add event photographs] </w:t>
            </w:r>
            <w:r w:rsidRPr="003C0503">
              <w:rPr>
                <w:rFonts w:ascii="Arial" w:eastAsia="Times New Roman" w:hAnsi="Arial" w:cs="Arial"/>
                <w:bCs/>
                <w:iCs/>
                <w:sz w:val="24"/>
                <w:szCs w:val="24"/>
                <w:lang w:val="en-US"/>
              </w:rPr>
              <w:t>#IDPwD</w:t>
            </w:r>
          </w:p>
        </w:tc>
      </w:tr>
    </w:tbl>
    <w:p w14:paraId="088C8B31" w14:textId="3B743E03" w:rsidR="006F071B" w:rsidRPr="00A32CC0" w:rsidRDefault="00864F8D" w:rsidP="002D60A7">
      <w:pPr>
        <w:pStyle w:val="Heading2"/>
        <w:spacing w:before="200" w:after="200"/>
        <w:rPr>
          <w:rFonts w:ascii="Arial" w:hAnsi="Arial" w:cs="Arial"/>
          <w:b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color w:val="1F3864" w:themeColor="accent1" w:themeShade="80"/>
          <w:sz w:val="24"/>
          <w:szCs w:val="24"/>
        </w:rPr>
        <w:t>Twitter</w:t>
      </w:r>
    </w:p>
    <w:tbl>
      <w:tblPr>
        <w:tblStyle w:val="LightList-Accent51"/>
        <w:tblW w:w="9923" w:type="dxa"/>
        <w:tblInd w:w="-10" w:type="dxa"/>
        <w:tblBorders>
          <w:insideH w:val="single" w:sz="8" w:space="0" w:color="4BACC6"/>
        </w:tblBorders>
        <w:tblLook w:val="04A0" w:firstRow="1" w:lastRow="0" w:firstColumn="1" w:lastColumn="0" w:noHBand="0" w:noVBand="1"/>
        <w:tblCaption w:val="social media posts example for Twitter"/>
      </w:tblPr>
      <w:tblGrid>
        <w:gridCol w:w="1985"/>
        <w:gridCol w:w="7938"/>
      </w:tblGrid>
      <w:tr w:rsidR="00A32CC0" w:rsidRPr="003C0503" w14:paraId="0324A8A1" w14:textId="77777777" w:rsidTr="00A32C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4BACC6"/>
            <w:vAlign w:val="center"/>
          </w:tcPr>
          <w:p w14:paraId="6BF33A88" w14:textId="125C5224" w:rsidR="00A32CC0" w:rsidRPr="003C0503" w:rsidRDefault="00177928" w:rsidP="0091688C">
            <w:pPr>
              <w:spacing w:before="60" w:after="60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Type</w:t>
            </w:r>
          </w:p>
        </w:tc>
        <w:tc>
          <w:tcPr>
            <w:tcW w:w="7938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4BACC6"/>
            <w:vAlign w:val="center"/>
          </w:tcPr>
          <w:p w14:paraId="6D196AD7" w14:textId="77777777" w:rsidR="00A32CC0" w:rsidRPr="003C0503" w:rsidRDefault="00A32CC0" w:rsidP="0091688C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3C0503">
              <w:rPr>
                <w:rFonts w:ascii="Arial" w:eastAsia="Times New Roman" w:hAnsi="Arial" w:cs="Arial"/>
                <w:color w:val="000000"/>
                <w:sz w:val="24"/>
                <w:szCs w:val="24"/>
                <w:lang w:val="en-US"/>
              </w:rPr>
              <w:t xml:space="preserve">Suggested content </w:t>
            </w:r>
          </w:p>
        </w:tc>
      </w:tr>
      <w:tr w:rsidR="00A32CC0" w:rsidRPr="003C0503" w14:paraId="3C1E6F9C" w14:textId="77777777" w:rsidTr="00A32C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3065D8F8" w14:textId="77777777" w:rsidR="00A32CC0" w:rsidRPr="00864F8D" w:rsidRDefault="00A32CC0" w:rsidP="0091688C">
            <w:pPr>
              <w:spacing w:before="60" w:after="60"/>
              <w:rPr>
                <w:rFonts w:ascii="Arial" w:eastAsia="Times New Roman" w:hAnsi="Arial" w:cs="Arial"/>
                <w:b w:val="0"/>
                <w:sz w:val="24"/>
                <w:szCs w:val="24"/>
              </w:rPr>
            </w:pPr>
            <w:r w:rsidRPr="00864F8D">
              <w:rPr>
                <w:rFonts w:ascii="Arial" w:eastAsia="Times New Roman" w:hAnsi="Arial" w:cs="Arial"/>
                <w:b w:val="0"/>
                <w:sz w:val="24"/>
                <w:szCs w:val="24"/>
              </w:rPr>
              <w:t>Generic post on IDPwD</w:t>
            </w:r>
          </w:p>
        </w:tc>
        <w:tc>
          <w:tcPr>
            <w:tcW w:w="7938" w:type="dxa"/>
            <w:vAlign w:val="center"/>
          </w:tcPr>
          <w:p w14:paraId="4E416994" w14:textId="77777777" w:rsidR="00A32CC0" w:rsidRDefault="00A32CC0" w:rsidP="0091688C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Today we celebrate @idpwd!</w:t>
            </w:r>
          </w:p>
          <w:p w14:paraId="3E7C282F" w14:textId="77777777" w:rsidR="00A32CC0" w:rsidRPr="003C0503" w:rsidRDefault="00A32CC0" w:rsidP="0091688C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3C050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Let’s all work together to make our community more inclusive</w:t>
            </w:r>
            <w:r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and accessible</w:t>
            </w:r>
            <w:r w:rsidRPr="003C0503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for the 4.4 million Australians with disability #IDPwD</w:t>
            </w:r>
          </w:p>
        </w:tc>
      </w:tr>
    </w:tbl>
    <w:p w14:paraId="2ECB258F" w14:textId="77777777" w:rsidR="00A32CC0" w:rsidRDefault="00A32CC0" w:rsidP="00A32CC0">
      <w:pPr>
        <w:spacing w:after="200"/>
        <w:rPr>
          <w:rFonts w:ascii="Arial" w:eastAsia="MS Gothic" w:hAnsi="Arial" w:cs="Times New Roman"/>
          <w:b/>
          <w:color w:val="FF8400"/>
          <w:sz w:val="40"/>
          <w:szCs w:val="40"/>
          <w:lang w:eastAsia="ja-JP"/>
        </w:rPr>
      </w:pPr>
      <w:bookmarkStart w:id="9" w:name="_Toc47600997"/>
    </w:p>
    <w:p w14:paraId="35ED9DAF" w14:textId="50F5BBBD" w:rsidR="00FA4A35" w:rsidRPr="00846C02" w:rsidRDefault="00FA4A35" w:rsidP="00A32CC0">
      <w:pPr>
        <w:spacing w:after="200"/>
        <w:rPr>
          <w:rFonts w:ascii="Arial" w:eastAsia="MS Gothic" w:hAnsi="Arial" w:cs="Times New Roman"/>
          <w:b/>
          <w:color w:val="FF8400"/>
          <w:sz w:val="32"/>
          <w:szCs w:val="32"/>
          <w:lang w:eastAsia="ja-JP"/>
        </w:rPr>
      </w:pPr>
      <w:r w:rsidRPr="00846C02">
        <w:rPr>
          <w:rFonts w:ascii="Arial" w:eastAsia="Times New Roman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8480" behindDoc="1" locked="0" layoutInCell="1" allowOverlap="1" wp14:anchorId="248852E9" wp14:editId="4914F167">
            <wp:simplePos x="0" y="0"/>
            <wp:positionH relativeFrom="column">
              <wp:posOffset>2928620</wp:posOffset>
            </wp:positionH>
            <wp:positionV relativeFrom="paragraph">
              <wp:posOffset>4069080</wp:posOffset>
            </wp:positionV>
            <wp:extent cx="2870835" cy="1506220"/>
            <wp:effectExtent l="19050" t="19050" r="24765" b="17780"/>
            <wp:wrapTight wrapText="bothSides">
              <wp:wrapPolygon edited="0">
                <wp:start x="-143" y="-273"/>
                <wp:lineTo x="-143" y="21582"/>
                <wp:lineTo x="21643" y="21582"/>
                <wp:lineTo x="21643" y="-273"/>
                <wp:lineTo x="-143" y="-273"/>
              </wp:wrapPolygon>
            </wp:wrapTight>
            <wp:docPr id="14" name="Picture 14" descr="Image is a social media tile with the International Day of People with Disability logo design and the text Get ready to celebrate" title="Social media ti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0090\AppData\Local\Temp\Temp1_Social media - public.zip\Social media - public\DESS5002_IDPwD_Facebook_Shared_1200x630px_Image_FA_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5062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C02">
        <w:rPr>
          <w:rFonts w:ascii="Arial" w:eastAsia="Times New Roman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9504" behindDoc="1" locked="0" layoutInCell="1" allowOverlap="1" wp14:anchorId="2FA41F82" wp14:editId="03498E0F">
            <wp:simplePos x="0" y="0"/>
            <wp:positionH relativeFrom="margin">
              <wp:posOffset>19050</wp:posOffset>
            </wp:positionH>
            <wp:positionV relativeFrom="paragraph">
              <wp:posOffset>4076881</wp:posOffset>
            </wp:positionV>
            <wp:extent cx="2832100" cy="1485265"/>
            <wp:effectExtent l="19050" t="19050" r="25400" b="19685"/>
            <wp:wrapTight wrapText="bothSides">
              <wp:wrapPolygon edited="0">
                <wp:start x="-145" y="-277"/>
                <wp:lineTo x="-145" y="21609"/>
                <wp:lineTo x="21648" y="21609"/>
                <wp:lineTo x="21648" y="-277"/>
                <wp:lineTo x="-145" y="-277"/>
              </wp:wrapPolygon>
            </wp:wrapTight>
            <wp:docPr id="4" name="Picture 4" descr="Image is a social media tile with the International Day of People with Disability logo design and the text Let's Celberate, Awareness Understanding Acceptance." title="Social media ti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0090\AppData\Local\Temp\Temp1_Social media - public.zip\Social media - public\DESS5002_IDPwD_Facebook_Shared_1200x630px_Image_FA_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4852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C02">
        <w:rPr>
          <w:rFonts w:ascii="Arial" w:eastAsia="Times New Roman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7456" behindDoc="1" locked="0" layoutInCell="1" allowOverlap="1" wp14:anchorId="5BBFD23E" wp14:editId="04A60054">
            <wp:simplePos x="0" y="0"/>
            <wp:positionH relativeFrom="column">
              <wp:posOffset>2945584</wp:posOffset>
            </wp:positionH>
            <wp:positionV relativeFrom="paragraph">
              <wp:posOffset>2492919</wp:posOffset>
            </wp:positionV>
            <wp:extent cx="2844800" cy="1492885"/>
            <wp:effectExtent l="19050" t="19050" r="12700" b="12065"/>
            <wp:wrapTight wrapText="bothSides">
              <wp:wrapPolygon edited="0">
                <wp:start x="-145" y="-276"/>
                <wp:lineTo x="-145" y="21499"/>
                <wp:lineTo x="21552" y="21499"/>
                <wp:lineTo x="21552" y="-276"/>
                <wp:lineTo x="-145" y="-276"/>
              </wp:wrapPolygon>
            </wp:wrapTight>
            <wp:docPr id="13" name="Picture 13" descr="Image is a social media tile with the International Day of People with Disability logo design and the text Celebrate achievements and contributions " title="Social media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0090\AppData\Local\Temp\Temp1_Social media - public.zip\Social media - public\DESS5002_IDPwD_Facebook_Shared_1200x630px_Image_FA_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4928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C02">
        <w:rPr>
          <w:rFonts w:ascii="Arial" w:eastAsia="MS Gothic" w:hAnsi="Arial" w:cs="Times New Roman"/>
          <w:b/>
          <w:noProof/>
          <w:color w:val="FF8400"/>
          <w:sz w:val="32"/>
          <w:szCs w:val="32"/>
          <w:lang w:eastAsia="en-AU"/>
        </w:rPr>
        <w:drawing>
          <wp:anchor distT="0" distB="0" distL="114300" distR="114300" simplePos="0" relativeHeight="251664384" behindDoc="1" locked="0" layoutInCell="1" allowOverlap="1" wp14:anchorId="28DF83DE" wp14:editId="2F3CB517">
            <wp:simplePos x="0" y="0"/>
            <wp:positionH relativeFrom="column">
              <wp:posOffset>2074273</wp:posOffset>
            </wp:positionH>
            <wp:positionV relativeFrom="paragraph">
              <wp:posOffset>433070</wp:posOffset>
            </wp:positionV>
            <wp:extent cx="1837055" cy="1837055"/>
            <wp:effectExtent l="0" t="0" r="0" b="0"/>
            <wp:wrapTight wrapText="bothSides">
              <wp:wrapPolygon edited="0">
                <wp:start x="0" y="0"/>
                <wp:lineTo x="0" y="21279"/>
                <wp:lineTo x="21279" y="21279"/>
                <wp:lineTo x="21279" y="0"/>
                <wp:lineTo x="0" y="0"/>
              </wp:wrapPolygon>
            </wp:wrapTight>
            <wp:docPr id="8" name="Picture 8" descr="Image is a social media tile with the International Day of People with Disability logo design and the text Let's work toward a more inclusive, accessible and sustainable world for people with disability " title="Social media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s0097\AppData\Local\Microsoft\Windows\INetCache\Content.Word\IDPwD Instagram Theme 2021 v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6C02">
        <w:rPr>
          <w:rFonts w:ascii="Arial" w:eastAsia="Times New Roman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6432" behindDoc="1" locked="0" layoutInCell="1" allowOverlap="1" wp14:anchorId="6E94A6E8" wp14:editId="3351FB86">
            <wp:simplePos x="0" y="0"/>
            <wp:positionH relativeFrom="margin">
              <wp:align>left</wp:align>
            </wp:positionH>
            <wp:positionV relativeFrom="paragraph">
              <wp:posOffset>2493372</wp:posOffset>
            </wp:positionV>
            <wp:extent cx="2832644" cy="1485900"/>
            <wp:effectExtent l="19050" t="19050" r="25400" b="19050"/>
            <wp:wrapTight wrapText="bothSides">
              <wp:wrapPolygon edited="0">
                <wp:start x="-145" y="-277"/>
                <wp:lineTo x="-145" y="21600"/>
                <wp:lineTo x="21648" y="21600"/>
                <wp:lineTo x="21648" y="-277"/>
                <wp:lineTo x="-145" y="-277"/>
              </wp:wrapPolygon>
            </wp:wrapTight>
            <wp:docPr id="5" name="Picture 5" descr="Image is a social media tile wih colourful shapes and the text International Day of People with Disability 3 December " title="Social media ti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0090\AppData\Local\Temp\Temp1_Social media - public.zip\Social media - public\DESS5002_IDPwD_Facebook_Shared_1200x630px_Image_FA_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44" cy="14859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58B">
        <w:rPr>
          <w:rFonts w:ascii="Arial" w:eastAsia="MS Gothic" w:hAnsi="Arial" w:cs="Times New Roman"/>
          <w:b/>
          <w:color w:val="FF8400"/>
          <w:sz w:val="32"/>
          <w:szCs w:val="32"/>
          <w:lang w:eastAsia="ja-JP"/>
        </w:rPr>
        <w:t>S</w:t>
      </w:r>
      <w:r w:rsidR="007C32C5">
        <w:rPr>
          <w:rFonts w:ascii="Arial" w:eastAsia="MS Gothic" w:hAnsi="Arial" w:cs="Times New Roman"/>
          <w:b/>
          <w:color w:val="FF8400"/>
          <w:sz w:val="32"/>
          <w:szCs w:val="32"/>
          <w:lang w:eastAsia="ja-JP"/>
        </w:rPr>
        <w:t>ample s</w:t>
      </w:r>
      <w:bookmarkStart w:id="10" w:name="_GoBack"/>
      <w:bookmarkEnd w:id="10"/>
      <w:r w:rsidR="0054758B">
        <w:rPr>
          <w:rFonts w:ascii="Arial" w:eastAsia="MS Gothic" w:hAnsi="Arial" w:cs="Times New Roman"/>
          <w:b/>
          <w:color w:val="FF8400"/>
          <w:sz w:val="32"/>
          <w:szCs w:val="32"/>
          <w:lang w:eastAsia="ja-JP"/>
        </w:rPr>
        <w:t>ocial m</w:t>
      </w:r>
      <w:r w:rsidR="006F071B" w:rsidRPr="00846C02">
        <w:rPr>
          <w:rFonts w:ascii="Arial" w:eastAsia="MS Gothic" w:hAnsi="Arial" w:cs="Times New Roman"/>
          <w:b/>
          <w:color w:val="FF8400"/>
          <w:sz w:val="32"/>
          <w:szCs w:val="32"/>
          <w:lang w:eastAsia="ja-JP"/>
        </w:rPr>
        <w:t xml:space="preserve">edia </w:t>
      </w:r>
      <w:bookmarkStart w:id="11" w:name="_Toc525117044"/>
      <w:bookmarkEnd w:id="9"/>
      <w:r w:rsidR="0054758B">
        <w:rPr>
          <w:rFonts w:ascii="Arial" w:eastAsia="MS Gothic" w:hAnsi="Arial" w:cs="Times New Roman"/>
          <w:b/>
          <w:color w:val="FF8400"/>
          <w:sz w:val="32"/>
          <w:szCs w:val="32"/>
          <w:lang w:eastAsia="ja-JP"/>
        </w:rPr>
        <w:t>t</w:t>
      </w:r>
      <w:r w:rsidR="007B0308" w:rsidRPr="00846C02">
        <w:rPr>
          <w:rFonts w:ascii="Arial" w:eastAsia="MS Gothic" w:hAnsi="Arial" w:cs="Times New Roman"/>
          <w:b/>
          <w:color w:val="FF8400"/>
          <w:sz w:val="32"/>
          <w:szCs w:val="32"/>
          <w:lang w:eastAsia="ja-JP"/>
        </w:rPr>
        <w:t>iles</w:t>
      </w:r>
      <w:r w:rsidRPr="00846C02">
        <w:rPr>
          <w:rFonts w:ascii="Arial" w:eastAsia="MS Gothic" w:hAnsi="Arial" w:cs="Times New Roman"/>
          <w:b/>
          <w:noProof/>
          <w:color w:val="FF8400"/>
          <w:sz w:val="32"/>
          <w:szCs w:val="32"/>
          <w:lang w:eastAsia="en-AU"/>
        </w:rPr>
        <w:drawing>
          <wp:anchor distT="0" distB="0" distL="114300" distR="114300" simplePos="0" relativeHeight="251663360" behindDoc="1" locked="0" layoutInCell="1" allowOverlap="1" wp14:anchorId="566631C7" wp14:editId="37EAD213">
            <wp:simplePos x="0" y="0"/>
            <wp:positionH relativeFrom="margin">
              <wp:posOffset>0</wp:posOffset>
            </wp:positionH>
            <wp:positionV relativeFrom="paragraph">
              <wp:posOffset>417195</wp:posOffset>
            </wp:positionV>
            <wp:extent cx="1854835" cy="1854835"/>
            <wp:effectExtent l="0" t="0" r="0" b="0"/>
            <wp:wrapTight wrapText="bothSides">
              <wp:wrapPolygon edited="0">
                <wp:start x="0" y="0"/>
                <wp:lineTo x="0" y="21297"/>
                <wp:lineTo x="21297" y="21297"/>
                <wp:lineTo x="21297" y="0"/>
                <wp:lineTo x="0" y="0"/>
              </wp:wrapPolygon>
            </wp:wrapTight>
            <wp:docPr id="6" name="Picture 6" descr="Image is a social media tile with the International Day of People with Disability logo design and the text Let's celebrate Accessibility Participation Inclusion" title="Social media ti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s0097\AppData\Local\Microsoft\Windows\INetCache\Content.Word\IDPwD Instagram Theme 2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6C02">
        <w:rPr>
          <w:rFonts w:ascii="Arial" w:eastAsia="MS Gothic" w:hAnsi="Arial" w:cs="Times New Roman"/>
          <w:b/>
          <w:noProof/>
          <w:color w:val="FF8400"/>
          <w:sz w:val="32"/>
          <w:szCs w:val="32"/>
          <w:lang w:eastAsia="en-AU"/>
        </w:rPr>
        <w:drawing>
          <wp:anchor distT="0" distB="0" distL="114300" distR="114300" simplePos="0" relativeHeight="251665408" behindDoc="1" locked="0" layoutInCell="1" allowOverlap="1" wp14:anchorId="2841F3D9" wp14:editId="3F853E57">
            <wp:simplePos x="0" y="0"/>
            <wp:positionH relativeFrom="column">
              <wp:posOffset>4111625</wp:posOffset>
            </wp:positionH>
            <wp:positionV relativeFrom="paragraph">
              <wp:posOffset>424815</wp:posOffset>
            </wp:positionV>
            <wp:extent cx="18288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7" name="Picture 7" descr="Image is a social media tile with the International Day of People with Disability logo design and the text Celebrate diversity and inclusion " title="Social media ti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s0097\AppData\Local\Microsoft\Windows\INetCache\Content.Word\IDPwD 1080x1080px Generic 2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11"/>
    <w:p w14:paraId="704775C7" w14:textId="6D4A2F2E" w:rsidR="00846C02" w:rsidRDefault="00846C02" w:rsidP="00625658">
      <w:pPr>
        <w:rPr>
          <w:rFonts w:ascii="Arial" w:hAnsi="Arial" w:cs="Arial"/>
          <w:sz w:val="22"/>
          <w:szCs w:val="22"/>
        </w:rPr>
      </w:pPr>
    </w:p>
    <w:p w14:paraId="5200F657" w14:textId="69531DD4" w:rsidR="00846C02" w:rsidRPr="00755093" w:rsidRDefault="00846C02" w:rsidP="00625658">
      <w:pPr>
        <w:rPr>
          <w:rFonts w:ascii="Arial" w:hAnsi="Arial" w:cs="Arial"/>
        </w:rPr>
      </w:pPr>
    </w:p>
    <w:p w14:paraId="3A9DC78D" w14:textId="26E396CB" w:rsidR="00846C02" w:rsidRPr="00755093" w:rsidRDefault="001123DD" w:rsidP="00625658">
      <w:pPr>
        <w:rPr>
          <w:rFonts w:ascii="Arial" w:hAnsi="Arial" w:cs="Arial"/>
          <w:b/>
        </w:rPr>
      </w:pPr>
      <w:r w:rsidRPr="00755093">
        <w:rPr>
          <w:b/>
          <w:noProof/>
          <w:lang w:eastAsia="en-AU"/>
        </w:rPr>
        <w:drawing>
          <wp:anchor distT="0" distB="0" distL="114300" distR="114300" simplePos="0" relativeHeight="251661312" behindDoc="1" locked="0" layoutInCell="1" allowOverlap="1" wp14:anchorId="0721EA08" wp14:editId="54B8A496">
            <wp:simplePos x="0" y="0"/>
            <wp:positionH relativeFrom="column">
              <wp:posOffset>4832985</wp:posOffset>
            </wp:positionH>
            <wp:positionV relativeFrom="paragraph">
              <wp:posOffset>277495</wp:posOffset>
            </wp:positionV>
            <wp:extent cx="1504315" cy="1504315"/>
            <wp:effectExtent l="0" t="0" r="635" b="635"/>
            <wp:wrapTight wrapText="bothSides">
              <wp:wrapPolygon edited="0">
                <wp:start x="0" y="0"/>
                <wp:lineTo x="0" y="21336"/>
                <wp:lineTo x="21336" y="21336"/>
                <wp:lineTo x="21336" y="0"/>
                <wp:lineTo x="0" y="0"/>
              </wp:wrapPolygon>
            </wp:wrapTight>
            <wp:docPr id="43" name="Picture 43" descr="Image is a social media tile with the International Day of People with Disability logo design " title="Social media ti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C02" w:rsidRPr="00755093">
        <w:rPr>
          <w:b/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550E2480" wp14:editId="073FE754">
            <wp:simplePos x="0" y="0"/>
            <wp:positionH relativeFrom="column">
              <wp:posOffset>1594485</wp:posOffset>
            </wp:positionH>
            <wp:positionV relativeFrom="paragraph">
              <wp:posOffset>296545</wp:posOffset>
            </wp:positionV>
            <wp:extent cx="1507490" cy="1507490"/>
            <wp:effectExtent l="0" t="0" r="0" b="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40" name="Picture 40" descr="Image is a social media tile with the International Day of People with Disability logo design " title="Social media ti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C02" w:rsidRPr="00755093">
        <w:rPr>
          <w:b/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103A4BAE" wp14:editId="18A8A7C5">
            <wp:simplePos x="0" y="0"/>
            <wp:positionH relativeFrom="margin">
              <wp:posOffset>3208020</wp:posOffset>
            </wp:positionH>
            <wp:positionV relativeFrom="paragraph">
              <wp:posOffset>276225</wp:posOffset>
            </wp:positionV>
            <wp:extent cx="1633220" cy="1504315"/>
            <wp:effectExtent l="0" t="0" r="5080" b="635"/>
            <wp:wrapTight wrapText="bothSides">
              <wp:wrapPolygon edited="0">
                <wp:start x="0" y="0"/>
                <wp:lineTo x="0" y="21336"/>
                <wp:lineTo x="21415" y="21336"/>
                <wp:lineTo x="21415" y="0"/>
                <wp:lineTo x="0" y="0"/>
              </wp:wrapPolygon>
            </wp:wrapTight>
            <wp:docPr id="42" name="Picture 42" descr="Image is a social media tile with a navy blue background and text that reads Join us on 3 December to celebrate the lives, achievements and contributions of all Australians with disability " title="Social media ti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C02" w:rsidRPr="00755093">
        <w:rPr>
          <w:b/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8EDB2C8" wp14:editId="0ED441DC">
            <wp:simplePos x="0" y="0"/>
            <wp:positionH relativeFrom="margin">
              <wp:posOffset>0</wp:posOffset>
            </wp:positionH>
            <wp:positionV relativeFrom="paragraph">
              <wp:posOffset>297180</wp:posOffset>
            </wp:positionV>
            <wp:extent cx="1638300" cy="1507587"/>
            <wp:effectExtent l="0" t="0" r="0" b="0"/>
            <wp:wrapTight wrapText="bothSides">
              <wp:wrapPolygon edited="0">
                <wp:start x="0" y="0"/>
                <wp:lineTo x="0" y="21291"/>
                <wp:lineTo x="21349" y="21291"/>
                <wp:lineTo x="21349" y="0"/>
                <wp:lineTo x="0" y="0"/>
              </wp:wrapPolygon>
            </wp:wrapTight>
            <wp:docPr id="15" name="Picture 15" descr="Image is a social media tile with a navy blue background with text that reads International Day of People with Disability is an opportunity to make positive changes to the lives of 4.4 million Australians with disability " title="Social media ti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07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C02" w:rsidRPr="00755093">
        <w:rPr>
          <w:rFonts w:ascii="Arial" w:hAnsi="Arial" w:cs="Arial"/>
          <w:b/>
        </w:rPr>
        <w:t xml:space="preserve">Animated tiles </w:t>
      </w:r>
    </w:p>
    <w:p w14:paraId="4269D914" w14:textId="7A66D1D3" w:rsidR="006F071B" w:rsidRPr="00FA4A35" w:rsidRDefault="006F071B" w:rsidP="00625658">
      <w:pPr>
        <w:rPr>
          <w:rFonts w:ascii="Arial" w:hAnsi="Arial" w:cs="Arial"/>
          <w:sz w:val="22"/>
          <w:szCs w:val="22"/>
        </w:rPr>
      </w:pPr>
    </w:p>
    <w:p w14:paraId="62E49C06" w14:textId="2CADEC0B" w:rsidR="00FA4A35" w:rsidRDefault="00636D2C" w:rsidP="00FA4A35">
      <w:pPr>
        <w:spacing w:before="240" w:after="120"/>
        <w:rPr>
          <w:rFonts w:ascii="Arial" w:eastAsia="Times New Roman" w:hAnsi="Arial" w:cs="Arial"/>
          <w:lang w:val="en-US" w:eastAsia="ja-JP"/>
        </w:rPr>
      </w:pPr>
      <w:hyperlink w:history="1">
        <w:r w:rsidR="001C4B71" w:rsidRPr="005E0589">
          <w:rPr>
            <w:rStyle w:val="Hyperlink"/>
            <w:rFonts w:ascii="Arial" w:eastAsia="Times New Roman" w:hAnsi="Arial" w:cs="Arial"/>
            <w:lang w:val="en-US" w:eastAsia="ja-JP"/>
          </w:rPr>
          <w:t>Social media tiles</w:t>
        </w:r>
      </w:hyperlink>
      <w:r w:rsidR="00FA4A35" w:rsidRPr="001C699A">
        <w:rPr>
          <w:rFonts w:ascii="Arial" w:eastAsia="Times New Roman" w:hAnsi="Arial" w:cs="Arial"/>
          <w:lang w:val="en-US" w:eastAsia="ja-JP"/>
        </w:rPr>
        <w:t xml:space="preserve"> are available for you to</w:t>
      </w:r>
      <w:r w:rsidR="00FA4A35" w:rsidRPr="001634FE">
        <w:rPr>
          <w:rFonts w:ascii="Arial" w:eastAsia="Times New Roman" w:hAnsi="Arial" w:cs="Arial"/>
          <w:lang w:val="en-US" w:eastAsia="ja-JP"/>
        </w:rPr>
        <w:t xml:space="preserve"> </w:t>
      </w:r>
      <w:r w:rsidR="00FA4A35">
        <w:rPr>
          <w:rFonts w:ascii="Arial" w:eastAsia="Times New Roman" w:hAnsi="Arial" w:cs="Arial"/>
          <w:lang w:val="en-US" w:eastAsia="ja-JP"/>
        </w:rPr>
        <w:t>download</w:t>
      </w:r>
      <w:r w:rsidR="00FA4A35" w:rsidRPr="001634FE">
        <w:rPr>
          <w:rFonts w:ascii="Arial" w:eastAsia="Times New Roman" w:hAnsi="Arial" w:cs="Arial"/>
          <w:lang w:val="en-US" w:eastAsia="ja-JP"/>
        </w:rPr>
        <w:t xml:space="preserve"> on the </w:t>
      </w:r>
      <w:r w:rsidR="001C4B71">
        <w:rPr>
          <w:rFonts w:ascii="Arial" w:eastAsia="Times New Roman" w:hAnsi="Arial" w:cs="Arial"/>
          <w:lang w:val="en-US" w:eastAsia="ja-JP"/>
        </w:rPr>
        <w:t xml:space="preserve">website </w:t>
      </w:r>
      <w:r w:rsidR="001C4B71" w:rsidRPr="00B02ADB">
        <w:rPr>
          <w:rFonts w:ascii="Arial" w:eastAsia="Times New Roman" w:hAnsi="Arial" w:cs="Times New Roman"/>
          <w:color w:val="0070C0"/>
          <w:szCs w:val="20"/>
          <w:u w:val="single"/>
          <w:lang w:val="en-US" w:eastAsia="ja-JP"/>
        </w:rPr>
        <w:t>www.idpwd.com.au</w:t>
      </w:r>
      <w:r w:rsidR="001C4B71" w:rsidRPr="00B02ADB">
        <w:rPr>
          <w:rFonts w:ascii="Arial" w:eastAsia="Times New Roman" w:hAnsi="Arial" w:cs="Times New Roman"/>
          <w:szCs w:val="20"/>
          <w:lang w:val="en-US" w:eastAsia="ja-JP"/>
        </w:rPr>
        <w:t>.</w:t>
      </w:r>
    </w:p>
    <w:p w14:paraId="624BF8BF" w14:textId="77777777" w:rsidR="001123DD" w:rsidRDefault="001123DD" w:rsidP="009A0886">
      <w:pPr>
        <w:pStyle w:val="Heading1"/>
        <w:rPr>
          <w:rFonts w:eastAsia="MS Gothic" w:cs="Arial"/>
          <w:color w:val="FF8400"/>
          <w:sz w:val="32"/>
          <w:lang w:eastAsia="ja-JP"/>
        </w:rPr>
      </w:pPr>
    </w:p>
    <w:p w14:paraId="0CD32C92" w14:textId="5DBACCB4" w:rsidR="009A0886" w:rsidRPr="00846C02" w:rsidRDefault="009A0886" w:rsidP="009A0886">
      <w:pPr>
        <w:pStyle w:val="Heading1"/>
        <w:rPr>
          <w:rFonts w:eastAsia="MS Gothic" w:cs="Arial"/>
          <w:bCs/>
          <w:color w:val="FF8400"/>
          <w:sz w:val="32"/>
          <w:lang w:eastAsia="ja-JP"/>
        </w:rPr>
      </w:pPr>
      <w:r w:rsidRPr="00846C02">
        <w:rPr>
          <w:rFonts w:eastAsia="MS Gothic" w:cs="Arial"/>
          <w:color w:val="FF8400"/>
          <w:sz w:val="32"/>
          <w:lang w:eastAsia="ja-JP"/>
        </w:rPr>
        <w:t>Follow and tag us!</w:t>
      </w:r>
    </w:p>
    <w:p w14:paraId="1C619D54" w14:textId="77777777" w:rsidR="009A0886" w:rsidRDefault="009A0886" w:rsidP="009A0886">
      <w:pPr>
        <w:rPr>
          <w:rFonts w:ascii="Arial" w:eastAsia="Cambria" w:hAnsi="Arial" w:cs="Arial"/>
        </w:rPr>
      </w:pPr>
    </w:p>
    <w:p w14:paraId="67DD7382" w14:textId="77777777" w:rsidR="009A0886" w:rsidRDefault="009A0886" w:rsidP="009A0886">
      <w:pPr>
        <w:rPr>
          <w:noProof/>
          <w:lang w:eastAsia="en-AU"/>
        </w:rPr>
      </w:pPr>
      <w:r w:rsidRPr="008218BD">
        <w:rPr>
          <w:rFonts w:ascii="Arial" w:hAnsi="Arial" w:cs="Arial"/>
          <w:lang w:val="en-US"/>
        </w:rPr>
        <w:t xml:space="preserve">Make sure you follow and tag </w:t>
      </w:r>
      <w:r>
        <w:rPr>
          <w:rFonts w:ascii="Arial" w:hAnsi="Arial" w:cs="Arial"/>
          <w:lang w:val="en-US"/>
        </w:rPr>
        <w:t>us in your #IDPwD posts!</w:t>
      </w:r>
      <w:r w:rsidRPr="002F52DD">
        <w:rPr>
          <w:noProof/>
          <w:lang w:eastAsia="en-AU"/>
        </w:rPr>
        <w:t xml:space="preserve"> </w:t>
      </w:r>
    </w:p>
    <w:p w14:paraId="35A533D2" w14:textId="77777777" w:rsidR="009A0886" w:rsidRDefault="009A0886" w:rsidP="009A0886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71552" behindDoc="1" locked="0" layoutInCell="1" allowOverlap="1" wp14:anchorId="16D7175E" wp14:editId="4435DC14">
            <wp:simplePos x="0" y="0"/>
            <wp:positionH relativeFrom="column">
              <wp:posOffset>3810</wp:posOffset>
            </wp:positionH>
            <wp:positionV relativeFrom="paragraph">
              <wp:posOffset>122555</wp:posOffset>
            </wp:positionV>
            <wp:extent cx="438150" cy="434975"/>
            <wp:effectExtent l="0" t="0" r="0" b="3175"/>
            <wp:wrapTight wrapText="bothSides">
              <wp:wrapPolygon edited="0">
                <wp:start x="0" y="0"/>
                <wp:lineTo x="0" y="20812"/>
                <wp:lineTo x="20661" y="20812"/>
                <wp:lineTo x="20661" y="0"/>
                <wp:lineTo x="0" y="0"/>
              </wp:wrapPolygon>
            </wp:wrapTight>
            <wp:docPr id="18" name="Picture 18" descr="Facebook logo " title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titled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1C0DB" w14:textId="77777777" w:rsidR="009A0886" w:rsidRDefault="009A0886" w:rsidP="009A0886">
      <w:pPr>
        <w:rPr>
          <w:rFonts w:ascii="Arial" w:hAnsi="Arial" w:cs="Arial"/>
          <w:lang w:val="en-US"/>
        </w:rPr>
      </w:pPr>
      <w:r w:rsidRPr="000B5CE3">
        <w:rPr>
          <w:rFonts w:ascii="Arial" w:hAnsi="Arial" w:cs="Arial"/>
          <w:b/>
          <w:lang w:val="en-US"/>
        </w:rPr>
        <w:t>Facebook</w:t>
      </w:r>
      <w:r>
        <w:rPr>
          <w:rFonts w:ascii="Arial" w:hAnsi="Arial" w:cs="Arial"/>
          <w:lang w:val="en-US"/>
        </w:rPr>
        <w:t xml:space="preserve">: @idpwd </w:t>
      </w:r>
    </w:p>
    <w:p w14:paraId="2D104290" w14:textId="77777777" w:rsidR="009A0886" w:rsidRDefault="00636D2C" w:rsidP="009A0886">
      <w:pPr>
        <w:rPr>
          <w:rFonts w:ascii="Arial" w:hAnsi="Arial" w:cs="Arial"/>
          <w:lang w:val="en-US"/>
        </w:rPr>
      </w:pPr>
      <w:hyperlink r:id="rId26" w:history="1">
        <w:r w:rsidR="009A0886" w:rsidRPr="001B6124">
          <w:rPr>
            <w:rStyle w:val="Hyperlink"/>
            <w:rFonts w:ascii="Arial" w:hAnsi="Arial" w:cs="Arial"/>
            <w:lang w:val="en-US"/>
          </w:rPr>
          <w:t>https://www.facebook.com/idpwd</w:t>
        </w:r>
      </w:hyperlink>
    </w:p>
    <w:p w14:paraId="63D66035" w14:textId="77777777" w:rsidR="009A0886" w:rsidRDefault="009A0886" w:rsidP="009A0886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72576" behindDoc="1" locked="0" layoutInCell="1" allowOverlap="1" wp14:anchorId="5540B561" wp14:editId="1FD066EE">
            <wp:simplePos x="0" y="0"/>
            <wp:positionH relativeFrom="column">
              <wp:posOffset>3810</wp:posOffset>
            </wp:positionH>
            <wp:positionV relativeFrom="paragraph">
              <wp:posOffset>172085</wp:posOffset>
            </wp:positionV>
            <wp:extent cx="438150" cy="431800"/>
            <wp:effectExtent l="0" t="0" r="0" b="6350"/>
            <wp:wrapTight wrapText="bothSides">
              <wp:wrapPolygon edited="0">
                <wp:start x="0" y="0"/>
                <wp:lineTo x="0" y="20965"/>
                <wp:lineTo x="20661" y="20965"/>
                <wp:lineTo x="20661" y="0"/>
                <wp:lineTo x="0" y="0"/>
              </wp:wrapPolygon>
            </wp:wrapTight>
            <wp:docPr id="17" name="Picture 17" descr="Twitter logo" title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titled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5BF8D" w14:textId="77777777" w:rsidR="009A0886" w:rsidRDefault="009A0886" w:rsidP="009A0886">
      <w:pPr>
        <w:rPr>
          <w:rFonts w:ascii="Arial" w:hAnsi="Arial" w:cs="Arial"/>
          <w:lang w:val="en-US"/>
        </w:rPr>
      </w:pPr>
      <w:r w:rsidRPr="000B5CE3">
        <w:rPr>
          <w:rFonts w:ascii="Arial" w:hAnsi="Arial" w:cs="Arial"/>
          <w:b/>
          <w:lang w:val="en-US"/>
        </w:rPr>
        <w:t>Twitter:</w:t>
      </w:r>
      <w:r>
        <w:rPr>
          <w:rFonts w:ascii="Arial" w:hAnsi="Arial" w:cs="Arial"/>
          <w:lang w:val="en-US"/>
        </w:rPr>
        <w:t xml:space="preserve"> @idpwd</w:t>
      </w:r>
    </w:p>
    <w:p w14:paraId="53024615" w14:textId="77777777" w:rsidR="009A0886" w:rsidRDefault="00636D2C" w:rsidP="009A0886">
      <w:pPr>
        <w:rPr>
          <w:rFonts w:ascii="Arial" w:hAnsi="Arial" w:cs="Arial"/>
          <w:lang w:val="en-US"/>
        </w:rPr>
      </w:pPr>
      <w:hyperlink r:id="rId28" w:history="1">
        <w:r w:rsidR="009A0886" w:rsidRPr="001B6124">
          <w:rPr>
            <w:rStyle w:val="Hyperlink"/>
            <w:rFonts w:ascii="Arial" w:hAnsi="Arial" w:cs="Arial"/>
            <w:lang w:val="en-US"/>
          </w:rPr>
          <w:t>https://twitter.com/idpwd</w:t>
        </w:r>
      </w:hyperlink>
    </w:p>
    <w:p w14:paraId="194786DF" w14:textId="77777777" w:rsidR="009A0886" w:rsidRDefault="009A0886" w:rsidP="009A0886">
      <w:pPr>
        <w:rPr>
          <w:rFonts w:ascii="Arial" w:hAnsi="Arial" w:cs="Arial"/>
          <w:lang w:val="en-US"/>
        </w:rPr>
      </w:pPr>
    </w:p>
    <w:p w14:paraId="680DDA6C" w14:textId="77777777" w:rsidR="009A0886" w:rsidRDefault="009A0886" w:rsidP="009A0886">
      <w:pPr>
        <w:rPr>
          <w:rFonts w:ascii="Arial" w:hAnsi="Arial" w:cs="Arial"/>
          <w:lang w:val="en-US"/>
        </w:rPr>
      </w:pPr>
      <w:r w:rsidRPr="000B5CE3">
        <w:rPr>
          <w:rFonts w:ascii="Arial" w:hAnsi="Arial" w:cs="Arial"/>
          <w:b/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43B9B53C" wp14:editId="667E291B">
            <wp:simplePos x="0" y="0"/>
            <wp:positionH relativeFrom="column">
              <wp:posOffset>13335</wp:posOffset>
            </wp:positionH>
            <wp:positionV relativeFrom="paragraph">
              <wp:posOffset>13970</wp:posOffset>
            </wp:positionV>
            <wp:extent cx="428625" cy="428625"/>
            <wp:effectExtent l="0" t="0" r="9525" b="9525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9" name="Picture 19" descr="Instagram logo" title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ntitled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CE3">
        <w:rPr>
          <w:rFonts w:ascii="Arial" w:hAnsi="Arial" w:cs="Arial"/>
          <w:b/>
          <w:lang w:val="en-US"/>
        </w:rPr>
        <w:t>Instagram</w:t>
      </w:r>
      <w:r>
        <w:rPr>
          <w:rFonts w:ascii="Arial" w:hAnsi="Arial" w:cs="Arial"/>
          <w:lang w:val="en-US"/>
        </w:rPr>
        <w:t>: @idpwd_au</w:t>
      </w:r>
    </w:p>
    <w:p w14:paraId="76815106" w14:textId="77777777" w:rsidR="009A0886" w:rsidRDefault="00636D2C" w:rsidP="009A0886">
      <w:pPr>
        <w:rPr>
          <w:rFonts w:ascii="Arial" w:hAnsi="Arial" w:cs="Arial"/>
          <w:lang w:val="en-US"/>
        </w:rPr>
      </w:pPr>
      <w:hyperlink r:id="rId30" w:history="1">
        <w:r w:rsidR="009A0886" w:rsidRPr="001B6124">
          <w:rPr>
            <w:rStyle w:val="Hyperlink"/>
            <w:rFonts w:ascii="Arial" w:hAnsi="Arial" w:cs="Arial"/>
            <w:lang w:val="en-US"/>
          </w:rPr>
          <w:t>https://www.instagram.com/idpwd_au/</w:t>
        </w:r>
      </w:hyperlink>
    </w:p>
    <w:p w14:paraId="5A0E53AE" w14:textId="77777777" w:rsidR="009A0886" w:rsidRDefault="009A0886" w:rsidP="009A0886">
      <w:pPr>
        <w:rPr>
          <w:rFonts w:ascii="Arial" w:hAnsi="Arial" w:cs="Arial"/>
          <w:lang w:val="en-US"/>
        </w:rPr>
      </w:pPr>
    </w:p>
    <w:p w14:paraId="72AD27D4" w14:textId="77777777" w:rsidR="009A0886" w:rsidRDefault="009A0886" w:rsidP="009A0886">
      <w:pPr>
        <w:rPr>
          <w:rFonts w:ascii="Arial" w:hAnsi="Arial" w:cs="Arial"/>
          <w:lang w:val="en-US"/>
        </w:rPr>
      </w:pPr>
    </w:p>
    <w:p w14:paraId="77DDE640" w14:textId="77777777" w:rsidR="009A0886" w:rsidRDefault="009A0886" w:rsidP="009A0886">
      <w:pPr>
        <w:rPr>
          <w:rFonts w:ascii="Arial" w:hAnsi="Arial" w:cs="Arial"/>
          <w:lang w:val="en-US"/>
        </w:rPr>
      </w:pPr>
      <w:r w:rsidRPr="000B5CE3">
        <w:rPr>
          <w:rFonts w:ascii="Arial" w:hAnsi="Arial" w:cs="Arial"/>
          <w:b/>
          <w:lang w:val="en-US"/>
        </w:rPr>
        <w:t>Hashtags</w:t>
      </w:r>
      <w:r>
        <w:rPr>
          <w:rFonts w:ascii="Arial" w:hAnsi="Arial" w:cs="Arial"/>
          <w:lang w:val="en-US"/>
        </w:rPr>
        <w:t xml:space="preserve">: </w:t>
      </w:r>
      <w:r w:rsidRPr="008218BD">
        <w:rPr>
          <w:rFonts w:ascii="Arial" w:hAnsi="Arial" w:cs="Arial"/>
          <w:lang w:val="en-US"/>
        </w:rPr>
        <w:t>#IDPwD</w:t>
      </w:r>
      <w:r>
        <w:rPr>
          <w:rFonts w:ascii="Arial" w:hAnsi="Arial" w:cs="Arial"/>
          <w:lang w:val="en-US"/>
        </w:rPr>
        <w:t xml:space="preserve"> or #IDPwD2021</w:t>
      </w:r>
    </w:p>
    <w:p w14:paraId="4F415AAE" w14:textId="4C31B5C8" w:rsidR="00FA4A35" w:rsidRDefault="00FA4A35" w:rsidP="00625658">
      <w:pPr>
        <w:rPr>
          <w:rFonts w:ascii="Arial" w:eastAsia="Cambria" w:hAnsi="Arial" w:cs="Arial"/>
          <w:sz w:val="22"/>
          <w:szCs w:val="22"/>
        </w:rPr>
      </w:pPr>
    </w:p>
    <w:p w14:paraId="6224E4BC" w14:textId="752052D0" w:rsidR="00FA4A35" w:rsidRDefault="00FA4A35" w:rsidP="00625658">
      <w:pPr>
        <w:rPr>
          <w:rFonts w:ascii="Arial" w:eastAsia="Cambria" w:hAnsi="Arial" w:cs="Arial"/>
          <w:sz w:val="22"/>
          <w:szCs w:val="22"/>
        </w:rPr>
      </w:pPr>
    </w:p>
    <w:p w14:paraId="7BAB7543" w14:textId="51147FBF" w:rsidR="001C699A" w:rsidRDefault="001C699A" w:rsidP="00625658">
      <w:pPr>
        <w:rPr>
          <w:rFonts w:ascii="Arial" w:eastAsia="Cambria" w:hAnsi="Arial" w:cs="Arial"/>
          <w:sz w:val="22"/>
          <w:szCs w:val="22"/>
        </w:rPr>
      </w:pPr>
    </w:p>
    <w:p w14:paraId="4BE424C6" w14:textId="210E5280" w:rsidR="001C699A" w:rsidRPr="00887D08" w:rsidRDefault="001C699A" w:rsidP="001C699A">
      <w:pPr>
        <w:keepNext/>
        <w:keepLines/>
        <w:spacing w:after="240"/>
        <w:outlineLvl w:val="0"/>
        <w:rPr>
          <w:rFonts w:ascii="Arial" w:eastAsia="MS Gothic" w:hAnsi="Arial" w:cs="Times New Roman"/>
          <w:b/>
          <w:bCs/>
          <w:color w:val="1F3864" w:themeColor="accent1" w:themeShade="80"/>
          <w:kern w:val="32"/>
          <w:sz w:val="48"/>
          <w:szCs w:val="48"/>
          <w:lang w:eastAsia="ja-JP"/>
        </w:rPr>
      </w:pPr>
      <w:bookmarkStart w:id="12" w:name="_Toc491680435"/>
      <w:bookmarkStart w:id="13" w:name="_Toc493236646"/>
      <w:bookmarkStart w:id="14" w:name="_Toc8317659"/>
      <w:bookmarkStart w:id="15" w:name="_Toc86754326"/>
      <w:bookmarkStart w:id="16" w:name="_Toc493672364"/>
      <w:bookmarkStart w:id="17" w:name="_Toc523844946"/>
      <w:bookmarkStart w:id="18" w:name="_Toc11750421"/>
      <w:bookmarkStart w:id="19" w:name="_Toc11754061"/>
      <w:bookmarkStart w:id="20" w:name="_Toc45805945"/>
      <w:r w:rsidRPr="00887D08">
        <w:rPr>
          <w:rFonts w:ascii="Arial" w:eastAsia="MS Gothic" w:hAnsi="Arial" w:cs="Times New Roman"/>
          <w:b/>
          <w:bCs/>
          <w:color w:val="1F3864" w:themeColor="accent1" w:themeShade="80"/>
          <w:kern w:val="32"/>
          <w:sz w:val="48"/>
          <w:szCs w:val="48"/>
          <w:lang w:eastAsia="ja-JP"/>
        </w:rPr>
        <w:t>More information</w:t>
      </w:r>
      <w:bookmarkEnd w:id="12"/>
      <w:bookmarkEnd w:id="13"/>
      <w:bookmarkEnd w:id="14"/>
      <w:bookmarkEnd w:id="15"/>
    </w:p>
    <w:p w14:paraId="0A63A037" w14:textId="77777777" w:rsidR="001C699A" w:rsidRPr="00887D08" w:rsidRDefault="001C699A" w:rsidP="001C699A">
      <w:pPr>
        <w:spacing w:after="240"/>
        <w:rPr>
          <w:rFonts w:ascii="Arial" w:eastAsia="Times New Roman" w:hAnsi="Arial" w:cs="Arial"/>
          <w:szCs w:val="20"/>
          <w:lang w:eastAsia="ja-JP"/>
        </w:rPr>
      </w:pPr>
      <w:r w:rsidRPr="00887D08">
        <w:rPr>
          <w:rFonts w:ascii="Arial" w:eastAsia="Times New Roman" w:hAnsi="Arial" w:cs="Arial"/>
          <w:szCs w:val="20"/>
          <w:lang w:eastAsia="ja-JP"/>
        </w:rPr>
        <w:t>Go to</w:t>
      </w:r>
      <w:r w:rsidRPr="00887D08">
        <w:rPr>
          <w:rFonts w:ascii="Arial" w:eastAsia="Times New Roman" w:hAnsi="Arial" w:cs="Arial"/>
          <w:b/>
          <w:szCs w:val="20"/>
          <w:lang w:eastAsia="ja-JP"/>
        </w:rPr>
        <w:t xml:space="preserve"> </w:t>
      </w:r>
      <w:hyperlink r:id="rId31" w:history="1">
        <w:r w:rsidRPr="00887D08">
          <w:rPr>
            <w:rFonts w:ascii="Arial" w:eastAsia="Times New Roman" w:hAnsi="Arial" w:cs="Arial"/>
            <w:color w:val="0070C0"/>
            <w:szCs w:val="20"/>
            <w:u w:val="single"/>
            <w:lang w:eastAsia="ja-JP"/>
          </w:rPr>
          <w:t>www.idpwd.com.au</w:t>
        </w:r>
      </w:hyperlink>
      <w:r w:rsidRPr="00887D08">
        <w:rPr>
          <w:rFonts w:ascii="Arial" w:eastAsia="Times New Roman" w:hAnsi="Arial" w:cs="Arial"/>
          <w:color w:val="0070C0"/>
          <w:szCs w:val="20"/>
          <w:lang w:eastAsia="ja-JP"/>
        </w:rPr>
        <w:t xml:space="preserve"> </w:t>
      </w:r>
      <w:r w:rsidRPr="00887D08">
        <w:rPr>
          <w:rFonts w:ascii="Arial" w:eastAsia="Times New Roman" w:hAnsi="Arial" w:cs="Arial"/>
          <w:szCs w:val="20"/>
          <w:lang w:eastAsia="ja-JP"/>
        </w:rPr>
        <w:t xml:space="preserve">to find out more and access the latest news, stories and resources. You can also subscribe to receive updates.  </w:t>
      </w:r>
    </w:p>
    <w:p w14:paraId="67E76960" w14:textId="77777777" w:rsidR="00846C02" w:rsidRPr="008218BD" w:rsidRDefault="00846C02" w:rsidP="00846C02">
      <w:pPr>
        <w:spacing w:after="240"/>
        <w:rPr>
          <w:rFonts w:ascii="Arial" w:eastAsia="Times New Roman" w:hAnsi="Arial" w:cs="Arial"/>
          <w:lang w:eastAsia="ja-JP"/>
        </w:rPr>
      </w:pPr>
      <w:r w:rsidRPr="008218BD">
        <w:rPr>
          <w:rFonts w:ascii="Arial" w:eastAsia="Times New Roman" w:hAnsi="Arial" w:cs="Arial"/>
          <w:lang w:eastAsia="ja-JP"/>
        </w:rPr>
        <w:t xml:space="preserve">Follow @idpwd on </w:t>
      </w:r>
      <w:hyperlink r:id="rId32" w:history="1">
        <w:r w:rsidRPr="00EE4AD5">
          <w:rPr>
            <w:rFonts w:ascii="Arial" w:eastAsia="Times New Roman" w:hAnsi="Arial" w:cs="Arial"/>
            <w:color w:val="0070C0"/>
            <w:u w:val="single"/>
            <w:lang w:val="en-US" w:eastAsia="ja-JP"/>
          </w:rPr>
          <w:t>Facebook</w:t>
        </w:r>
      </w:hyperlink>
      <w:r>
        <w:rPr>
          <w:rFonts w:ascii="Arial" w:eastAsia="Times New Roman" w:hAnsi="Arial" w:cs="Arial"/>
          <w:lang w:val="en-US" w:eastAsia="ja-JP"/>
        </w:rPr>
        <w:t xml:space="preserve"> and</w:t>
      </w:r>
      <w:r w:rsidRPr="008218BD">
        <w:rPr>
          <w:rFonts w:ascii="Arial" w:eastAsia="Times New Roman" w:hAnsi="Arial" w:cs="Arial"/>
          <w:lang w:val="en-US" w:eastAsia="ja-JP"/>
        </w:rPr>
        <w:t xml:space="preserve"> </w:t>
      </w:r>
      <w:hyperlink r:id="rId33" w:history="1">
        <w:r w:rsidRPr="00EE4AD5">
          <w:rPr>
            <w:rFonts w:ascii="Arial" w:eastAsia="Times New Roman" w:hAnsi="Arial" w:cs="Arial"/>
            <w:color w:val="0070C0"/>
            <w:u w:val="single"/>
            <w:lang w:val="en-US" w:eastAsia="ja-JP"/>
          </w:rPr>
          <w:t>Twitter</w:t>
        </w:r>
      </w:hyperlink>
      <w:r w:rsidRPr="008218BD">
        <w:rPr>
          <w:rFonts w:ascii="Arial" w:eastAsia="Times New Roman" w:hAnsi="Arial" w:cs="Arial"/>
          <w:lang w:val="en-US" w:eastAsia="ja-JP"/>
        </w:rPr>
        <w:t xml:space="preserve"> and</w:t>
      </w:r>
      <w:r>
        <w:rPr>
          <w:rFonts w:ascii="Arial" w:eastAsia="Times New Roman" w:hAnsi="Arial" w:cs="Arial"/>
          <w:lang w:val="en-US" w:eastAsia="ja-JP"/>
        </w:rPr>
        <w:t xml:space="preserve"> @idpwd_au on</w:t>
      </w:r>
      <w:r w:rsidRPr="008218BD">
        <w:rPr>
          <w:rFonts w:ascii="Arial" w:eastAsia="Times New Roman" w:hAnsi="Arial" w:cs="Arial"/>
          <w:lang w:val="en-US" w:eastAsia="ja-JP"/>
        </w:rPr>
        <w:t xml:space="preserve"> </w:t>
      </w:r>
      <w:hyperlink r:id="rId34" w:history="1">
        <w:r w:rsidRPr="00EE4AD5">
          <w:rPr>
            <w:rStyle w:val="Hyperlink"/>
            <w:rFonts w:ascii="Arial" w:eastAsia="Times New Roman" w:hAnsi="Arial" w:cs="Arial"/>
            <w:color w:val="0070C0"/>
            <w:lang w:val="en-US" w:eastAsia="ja-JP"/>
          </w:rPr>
          <w:t>Instagram</w:t>
        </w:r>
      </w:hyperlink>
      <w:r w:rsidRPr="008218BD">
        <w:rPr>
          <w:rFonts w:ascii="Arial" w:eastAsia="Times New Roman" w:hAnsi="Arial" w:cs="Arial"/>
          <w:lang w:val="en-US" w:eastAsia="ja-JP"/>
        </w:rPr>
        <w:t xml:space="preserve"> and use the hashtag #IDPwD </w:t>
      </w:r>
      <w:r w:rsidRPr="008218BD">
        <w:rPr>
          <w:rFonts w:ascii="Arial" w:eastAsia="Times New Roman" w:hAnsi="Arial" w:cs="Arial"/>
          <w:lang w:eastAsia="ja-JP"/>
        </w:rPr>
        <w:t xml:space="preserve">to join the conversation online. </w:t>
      </w:r>
    </w:p>
    <w:p w14:paraId="25314C26" w14:textId="33C26982" w:rsidR="001C699A" w:rsidRPr="00F14D94" w:rsidRDefault="001C699A" w:rsidP="001C699A">
      <w:pPr>
        <w:spacing w:after="240"/>
        <w:rPr>
          <w:rFonts w:ascii="Arial" w:eastAsia="Times New Roman" w:hAnsi="Arial" w:cs="Arial"/>
          <w:szCs w:val="20"/>
          <w:lang w:eastAsia="ja-JP"/>
        </w:rPr>
      </w:pPr>
      <w:r w:rsidRPr="00887D08">
        <w:rPr>
          <w:rFonts w:ascii="Arial" w:eastAsia="Times New Roman" w:hAnsi="Arial" w:cs="Arial"/>
          <w:szCs w:val="20"/>
          <w:lang w:eastAsia="ja-JP"/>
        </w:rPr>
        <w:t xml:space="preserve">You can also email us at </w:t>
      </w:r>
      <w:hyperlink r:id="rId35" w:history="1">
        <w:r w:rsidRPr="00887D08">
          <w:rPr>
            <w:rFonts w:ascii="Arial" w:eastAsia="Times New Roman" w:hAnsi="Arial" w:cs="Arial"/>
            <w:color w:val="0563C1" w:themeColor="hyperlink"/>
            <w:szCs w:val="20"/>
            <w:u w:val="single"/>
            <w:lang w:eastAsia="ja-JP"/>
          </w:rPr>
          <w:t>idpwd@dss.gov.au</w:t>
        </w:r>
      </w:hyperlink>
      <w:r w:rsidRPr="00887D08">
        <w:rPr>
          <w:rFonts w:ascii="Arial" w:eastAsia="Times New Roman" w:hAnsi="Arial" w:cs="Arial"/>
          <w:szCs w:val="20"/>
          <w:lang w:eastAsia="ja-JP"/>
        </w:rPr>
        <w:t xml:space="preserve"> or call 1800 440 385 (TTY users, phone 1800 555 677 and ask for 1800 440 385).</w:t>
      </w:r>
      <w:bookmarkEnd w:id="16"/>
      <w:bookmarkEnd w:id="17"/>
      <w:bookmarkEnd w:id="18"/>
      <w:bookmarkEnd w:id="19"/>
      <w:bookmarkEnd w:id="20"/>
    </w:p>
    <w:p w14:paraId="7560193A" w14:textId="77777777" w:rsidR="001C699A" w:rsidRPr="00625658" w:rsidRDefault="001C699A" w:rsidP="00625658">
      <w:pPr>
        <w:rPr>
          <w:rFonts w:ascii="Arial" w:eastAsia="Cambria" w:hAnsi="Arial" w:cs="Arial"/>
          <w:sz w:val="22"/>
          <w:szCs w:val="22"/>
        </w:rPr>
      </w:pPr>
    </w:p>
    <w:sectPr w:rsidR="001C699A" w:rsidRPr="00625658" w:rsidSect="001C4793">
      <w:headerReference w:type="default" r:id="rId36"/>
      <w:footerReference w:type="default" r:id="rId37"/>
      <w:headerReference w:type="first" r:id="rId38"/>
      <w:footerReference w:type="first" r:id="rId39"/>
      <w:pgSz w:w="11900" w:h="16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E977E1" w14:textId="77777777" w:rsidR="002C228E" w:rsidRDefault="002C228E" w:rsidP="004C7D0B">
      <w:r>
        <w:separator/>
      </w:r>
    </w:p>
  </w:endnote>
  <w:endnote w:type="continuationSeparator" w:id="0">
    <w:p w14:paraId="722824B1" w14:textId="77777777" w:rsidR="002C228E" w:rsidRDefault="002C228E" w:rsidP="004C7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642ADA" w14:textId="02E59541" w:rsidR="004C59CC" w:rsidRDefault="007A0939" w:rsidP="00FB6CB5">
    <w:pPr>
      <w:pStyle w:val="Footer"/>
      <w:tabs>
        <w:tab w:val="clear" w:pos="4513"/>
        <w:tab w:val="clear" w:pos="9026"/>
        <w:tab w:val="left" w:pos="6580"/>
      </w:tabs>
    </w:pPr>
    <w:r>
      <w:rPr>
        <w:noProof/>
        <w:lang w:eastAsia="en-AU"/>
      </w:rPr>
      <w:drawing>
        <wp:anchor distT="0" distB="0" distL="114300" distR="114300" simplePos="0" relativeHeight="251675648" behindDoc="1" locked="0" layoutInCell="1" allowOverlap="1" wp14:anchorId="46A85C3B" wp14:editId="37AAD8FC">
          <wp:simplePos x="0" y="0"/>
          <wp:positionH relativeFrom="page">
            <wp:posOffset>15240</wp:posOffset>
          </wp:positionH>
          <wp:positionV relativeFrom="page">
            <wp:posOffset>9714230</wp:posOffset>
          </wp:positionV>
          <wp:extent cx="7560000" cy="952941"/>
          <wp:effectExtent l="0" t="0" r="3175" b="0"/>
          <wp:wrapNone/>
          <wp:docPr id="9" name="Picture 9" descr="International Day of People with Disabiility banner with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SS5002 IDPwD Fact Sheet Template_A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529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59CC">
      <w:tab/>
    </w:r>
  </w:p>
  <w:p w14:paraId="3915AD8A" w14:textId="15D0B612" w:rsidR="004C59CC" w:rsidRDefault="004C59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9234C2" w14:textId="593FD921" w:rsidR="004C59CC" w:rsidRDefault="007A0939">
    <w:pPr>
      <w:pStyle w:val="Footer"/>
    </w:pPr>
    <w:r>
      <w:rPr>
        <w:noProof/>
        <w:lang w:eastAsia="en-AU"/>
      </w:rPr>
      <w:drawing>
        <wp:anchor distT="0" distB="0" distL="114300" distR="114300" simplePos="0" relativeHeight="251673600" behindDoc="1" locked="0" layoutInCell="1" allowOverlap="1" wp14:anchorId="0179BBBB" wp14:editId="09AECDD5">
          <wp:simplePos x="0" y="0"/>
          <wp:positionH relativeFrom="page">
            <wp:posOffset>-635</wp:posOffset>
          </wp:positionH>
          <wp:positionV relativeFrom="page">
            <wp:posOffset>9761855</wp:posOffset>
          </wp:positionV>
          <wp:extent cx="7560000" cy="952941"/>
          <wp:effectExtent l="0" t="0" r="3175" b="0"/>
          <wp:wrapNone/>
          <wp:docPr id="2" name="Picture 2" descr="International Day of People with Disabiility banner with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SS5002 IDPwD Fact Sheet Template_A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9529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EC70AB" w14:textId="77777777" w:rsidR="002C228E" w:rsidRDefault="002C228E" w:rsidP="004C7D0B">
      <w:r>
        <w:separator/>
      </w:r>
    </w:p>
  </w:footnote>
  <w:footnote w:type="continuationSeparator" w:id="0">
    <w:p w14:paraId="7BB16ECA" w14:textId="77777777" w:rsidR="002C228E" w:rsidRDefault="002C228E" w:rsidP="004C7D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F2B726" w14:textId="656C9B44" w:rsidR="004C59CC" w:rsidRDefault="004C59CC" w:rsidP="009A0161">
    <w:pPr>
      <w:pStyle w:val="Header"/>
      <w:tabs>
        <w:tab w:val="clear" w:pos="4513"/>
        <w:tab w:val="clear" w:pos="9026"/>
        <w:tab w:val="left" w:pos="940"/>
        <w:tab w:val="left" w:pos="272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795444" w14:textId="7CE271A2" w:rsidR="004C59CC" w:rsidRDefault="007A093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1552" behindDoc="1" locked="0" layoutInCell="1" allowOverlap="1" wp14:anchorId="162E53FB" wp14:editId="2F176EEF">
          <wp:simplePos x="0" y="0"/>
          <wp:positionH relativeFrom="page">
            <wp:posOffset>-3810</wp:posOffset>
          </wp:positionH>
          <wp:positionV relativeFrom="page">
            <wp:posOffset>1905</wp:posOffset>
          </wp:positionV>
          <wp:extent cx="7560000" cy="1740705"/>
          <wp:effectExtent l="0" t="0" r="3175" b="0"/>
          <wp:wrapNone/>
          <wp:docPr id="1" name="Picture 1" descr="International Day of People with Disabiility banner with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SS5002 IDPwD Fact Sheet Template_A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740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C4E6F"/>
    <w:multiLevelType w:val="hybridMultilevel"/>
    <w:tmpl w:val="66AEB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9750A"/>
    <w:multiLevelType w:val="hybridMultilevel"/>
    <w:tmpl w:val="C1100C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74BEA"/>
    <w:multiLevelType w:val="hybridMultilevel"/>
    <w:tmpl w:val="12E678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84A8E"/>
    <w:multiLevelType w:val="hybridMultilevel"/>
    <w:tmpl w:val="D122C4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94C98"/>
    <w:multiLevelType w:val="hybridMultilevel"/>
    <w:tmpl w:val="63F08984"/>
    <w:lvl w:ilvl="0" w:tplc="D56ABB4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E45BE"/>
    <w:multiLevelType w:val="hybridMultilevel"/>
    <w:tmpl w:val="74D806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14C24"/>
    <w:multiLevelType w:val="hybridMultilevel"/>
    <w:tmpl w:val="9B1AE0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A1D8C"/>
    <w:multiLevelType w:val="hybridMultilevel"/>
    <w:tmpl w:val="5AFCD3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95FA2"/>
    <w:multiLevelType w:val="hybridMultilevel"/>
    <w:tmpl w:val="2FDEA1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3655F"/>
    <w:multiLevelType w:val="hybridMultilevel"/>
    <w:tmpl w:val="92EE1F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0912F1"/>
    <w:multiLevelType w:val="hybridMultilevel"/>
    <w:tmpl w:val="C2E0BC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A9052B"/>
    <w:multiLevelType w:val="hybridMultilevel"/>
    <w:tmpl w:val="23CE06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4B66A5"/>
    <w:multiLevelType w:val="hybridMultilevel"/>
    <w:tmpl w:val="3F1EB74E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3D4841E7"/>
    <w:multiLevelType w:val="hybridMultilevel"/>
    <w:tmpl w:val="105ABE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FA56C1"/>
    <w:multiLevelType w:val="hybridMultilevel"/>
    <w:tmpl w:val="DCA2BD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F86090"/>
    <w:multiLevelType w:val="hybridMultilevel"/>
    <w:tmpl w:val="62A019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601A3D"/>
    <w:multiLevelType w:val="hybridMultilevel"/>
    <w:tmpl w:val="921CD3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193FFE"/>
    <w:multiLevelType w:val="hybridMultilevel"/>
    <w:tmpl w:val="FCB695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F6408E"/>
    <w:multiLevelType w:val="hybridMultilevel"/>
    <w:tmpl w:val="90FEE388"/>
    <w:lvl w:ilvl="0" w:tplc="D56ABB4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1C5575"/>
    <w:multiLevelType w:val="hybridMultilevel"/>
    <w:tmpl w:val="6284F82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B5E5D6C"/>
    <w:multiLevelType w:val="hybridMultilevel"/>
    <w:tmpl w:val="9B545A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150273"/>
    <w:multiLevelType w:val="hybridMultilevel"/>
    <w:tmpl w:val="2C485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75335A"/>
    <w:multiLevelType w:val="hybridMultilevel"/>
    <w:tmpl w:val="991E9A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B8225DD"/>
    <w:multiLevelType w:val="hybridMultilevel"/>
    <w:tmpl w:val="873465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4F45E4"/>
    <w:multiLevelType w:val="hybridMultilevel"/>
    <w:tmpl w:val="DB46CA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952621"/>
    <w:multiLevelType w:val="hybridMultilevel"/>
    <w:tmpl w:val="0C4073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6C52BCD"/>
    <w:multiLevelType w:val="hybridMultilevel"/>
    <w:tmpl w:val="0A04A6C4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7" w15:restartNumberingAfterBreak="0">
    <w:nsid w:val="7B0F528D"/>
    <w:multiLevelType w:val="hybridMultilevel"/>
    <w:tmpl w:val="49C68F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B32375"/>
    <w:multiLevelType w:val="hybridMultilevel"/>
    <w:tmpl w:val="088AE0C8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22"/>
  </w:num>
  <w:num w:numId="4">
    <w:abstractNumId w:val="9"/>
  </w:num>
  <w:num w:numId="5">
    <w:abstractNumId w:val="25"/>
  </w:num>
  <w:num w:numId="6">
    <w:abstractNumId w:val="10"/>
  </w:num>
  <w:num w:numId="7">
    <w:abstractNumId w:val="2"/>
  </w:num>
  <w:num w:numId="8">
    <w:abstractNumId w:val="7"/>
  </w:num>
  <w:num w:numId="9">
    <w:abstractNumId w:val="4"/>
  </w:num>
  <w:num w:numId="10">
    <w:abstractNumId w:val="18"/>
  </w:num>
  <w:num w:numId="11">
    <w:abstractNumId w:val="28"/>
  </w:num>
  <w:num w:numId="12">
    <w:abstractNumId w:val="12"/>
  </w:num>
  <w:num w:numId="13">
    <w:abstractNumId w:val="26"/>
  </w:num>
  <w:num w:numId="14">
    <w:abstractNumId w:val="3"/>
  </w:num>
  <w:num w:numId="15">
    <w:abstractNumId w:val="1"/>
  </w:num>
  <w:num w:numId="16">
    <w:abstractNumId w:val="11"/>
  </w:num>
  <w:num w:numId="17">
    <w:abstractNumId w:val="16"/>
  </w:num>
  <w:num w:numId="18">
    <w:abstractNumId w:val="20"/>
  </w:num>
  <w:num w:numId="19">
    <w:abstractNumId w:val="23"/>
  </w:num>
  <w:num w:numId="20">
    <w:abstractNumId w:val="0"/>
  </w:num>
  <w:num w:numId="21">
    <w:abstractNumId w:val="14"/>
  </w:num>
  <w:num w:numId="22">
    <w:abstractNumId w:val="6"/>
  </w:num>
  <w:num w:numId="23">
    <w:abstractNumId w:val="13"/>
  </w:num>
  <w:num w:numId="24">
    <w:abstractNumId w:val="27"/>
  </w:num>
  <w:num w:numId="25">
    <w:abstractNumId w:val="15"/>
  </w:num>
  <w:num w:numId="26">
    <w:abstractNumId w:val="5"/>
  </w:num>
  <w:num w:numId="27">
    <w:abstractNumId w:val="11"/>
  </w:num>
  <w:num w:numId="28">
    <w:abstractNumId w:val="21"/>
  </w:num>
  <w:num w:numId="29">
    <w:abstractNumId w:val="17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D0B"/>
    <w:rsid w:val="0000462D"/>
    <w:rsid w:val="00006E11"/>
    <w:rsid w:val="00022485"/>
    <w:rsid w:val="0003679F"/>
    <w:rsid w:val="00036D11"/>
    <w:rsid w:val="00037152"/>
    <w:rsid w:val="00041E48"/>
    <w:rsid w:val="00044149"/>
    <w:rsid w:val="000475D8"/>
    <w:rsid w:val="00053933"/>
    <w:rsid w:val="000918F9"/>
    <w:rsid w:val="0009416C"/>
    <w:rsid w:val="000B6DEA"/>
    <w:rsid w:val="000B7C83"/>
    <w:rsid w:val="000C2397"/>
    <w:rsid w:val="000C3BE3"/>
    <w:rsid w:val="000D56C6"/>
    <w:rsid w:val="00100F0A"/>
    <w:rsid w:val="001121AF"/>
    <w:rsid w:val="001123DD"/>
    <w:rsid w:val="00114443"/>
    <w:rsid w:val="00126BA6"/>
    <w:rsid w:val="00127AB9"/>
    <w:rsid w:val="00130E7B"/>
    <w:rsid w:val="00147DB7"/>
    <w:rsid w:val="00151EB6"/>
    <w:rsid w:val="00152D9E"/>
    <w:rsid w:val="0015342F"/>
    <w:rsid w:val="00154DC4"/>
    <w:rsid w:val="001722F2"/>
    <w:rsid w:val="00175575"/>
    <w:rsid w:val="00176451"/>
    <w:rsid w:val="0017735C"/>
    <w:rsid w:val="00177928"/>
    <w:rsid w:val="001874B7"/>
    <w:rsid w:val="0018780D"/>
    <w:rsid w:val="0019509F"/>
    <w:rsid w:val="001B5C80"/>
    <w:rsid w:val="001C2FD0"/>
    <w:rsid w:val="001C42F4"/>
    <w:rsid w:val="001C4793"/>
    <w:rsid w:val="001C4B71"/>
    <w:rsid w:val="001C699A"/>
    <w:rsid w:val="001E2EB1"/>
    <w:rsid w:val="001E61BA"/>
    <w:rsid w:val="001F1BB0"/>
    <w:rsid w:val="001F7D7B"/>
    <w:rsid w:val="002018BA"/>
    <w:rsid w:val="0020759C"/>
    <w:rsid w:val="00210F91"/>
    <w:rsid w:val="00217188"/>
    <w:rsid w:val="00220411"/>
    <w:rsid w:val="00233D07"/>
    <w:rsid w:val="00234499"/>
    <w:rsid w:val="00235600"/>
    <w:rsid w:val="00241E02"/>
    <w:rsid w:val="00243731"/>
    <w:rsid w:val="002449B0"/>
    <w:rsid w:val="00247E35"/>
    <w:rsid w:val="00254044"/>
    <w:rsid w:val="00256CD2"/>
    <w:rsid w:val="00260420"/>
    <w:rsid w:val="002612E1"/>
    <w:rsid w:val="002754A3"/>
    <w:rsid w:val="00283035"/>
    <w:rsid w:val="0029072C"/>
    <w:rsid w:val="0029280A"/>
    <w:rsid w:val="002B3374"/>
    <w:rsid w:val="002C2146"/>
    <w:rsid w:val="002C228E"/>
    <w:rsid w:val="002C301B"/>
    <w:rsid w:val="002D3B10"/>
    <w:rsid w:val="002D60A7"/>
    <w:rsid w:val="002D630C"/>
    <w:rsid w:val="002E11EC"/>
    <w:rsid w:val="002E5053"/>
    <w:rsid w:val="002E631E"/>
    <w:rsid w:val="002E6A48"/>
    <w:rsid w:val="002E7457"/>
    <w:rsid w:val="002F7F28"/>
    <w:rsid w:val="00302495"/>
    <w:rsid w:val="003031A0"/>
    <w:rsid w:val="003044BE"/>
    <w:rsid w:val="00307D5F"/>
    <w:rsid w:val="003168FA"/>
    <w:rsid w:val="0033052E"/>
    <w:rsid w:val="00330B37"/>
    <w:rsid w:val="0035146F"/>
    <w:rsid w:val="00354C6F"/>
    <w:rsid w:val="00355699"/>
    <w:rsid w:val="00367A26"/>
    <w:rsid w:val="00371095"/>
    <w:rsid w:val="00373515"/>
    <w:rsid w:val="00377121"/>
    <w:rsid w:val="003808BC"/>
    <w:rsid w:val="003A0651"/>
    <w:rsid w:val="003B0CC3"/>
    <w:rsid w:val="003C60A0"/>
    <w:rsid w:val="003D281C"/>
    <w:rsid w:val="003D4A4D"/>
    <w:rsid w:val="003F1138"/>
    <w:rsid w:val="003F1756"/>
    <w:rsid w:val="003F2BC2"/>
    <w:rsid w:val="00401638"/>
    <w:rsid w:val="004118EB"/>
    <w:rsid w:val="00412AAF"/>
    <w:rsid w:val="00420E00"/>
    <w:rsid w:val="004234D4"/>
    <w:rsid w:val="004350C7"/>
    <w:rsid w:val="00441B89"/>
    <w:rsid w:val="00445F39"/>
    <w:rsid w:val="0045276D"/>
    <w:rsid w:val="0045658B"/>
    <w:rsid w:val="004579A9"/>
    <w:rsid w:val="00460AD6"/>
    <w:rsid w:val="00460DFD"/>
    <w:rsid w:val="00461282"/>
    <w:rsid w:val="00464079"/>
    <w:rsid w:val="00474D27"/>
    <w:rsid w:val="0048145B"/>
    <w:rsid w:val="00491C87"/>
    <w:rsid w:val="00495BBB"/>
    <w:rsid w:val="004A6222"/>
    <w:rsid w:val="004B5107"/>
    <w:rsid w:val="004C59CC"/>
    <w:rsid w:val="004C5D49"/>
    <w:rsid w:val="004C7D0B"/>
    <w:rsid w:val="004D07C6"/>
    <w:rsid w:val="004D433D"/>
    <w:rsid w:val="004E0108"/>
    <w:rsid w:val="004E67C8"/>
    <w:rsid w:val="004E6E48"/>
    <w:rsid w:val="004F4D10"/>
    <w:rsid w:val="004F6F28"/>
    <w:rsid w:val="00500856"/>
    <w:rsid w:val="0050194F"/>
    <w:rsid w:val="0050489D"/>
    <w:rsid w:val="0051256E"/>
    <w:rsid w:val="0051395B"/>
    <w:rsid w:val="005139CC"/>
    <w:rsid w:val="00534202"/>
    <w:rsid w:val="00537528"/>
    <w:rsid w:val="00545016"/>
    <w:rsid w:val="0054758B"/>
    <w:rsid w:val="005538BA"/>
    <w:rsid w:val="00564815"/>
    <w:rsid w:val="005759CC"/>
    <w:rsid w:val="005820AD"/>
    <w:rsid w:val="00587678"/>
    <w:rsid w:val="005B5801"/>
    <w:rsid w:val="005C0B61"/>
    <w:rsid w:val="005C4B3A"/>
    <w:rsid w:val="005C4CD7"/>
    <w:rsid w:val="005C5832"/>
    <w:rsid w:val="005C6C17"/>
    <w:rsid w:val="005E0914"/>
    <w:rsid w:val="005F0A8C"/>
    <w:rsid w:val="005F17F2"/>
    <w:rsid w:val="005F7DC4"/>
    <w:rsid w:val="00602A88"/>
    <w:rsid w:val="00604DFC"/>
    <w:rsid w:val="006067D0"/>
    <w:rsid w:val="006103EF"/>
    <w:rsid w:val="006105E6"/>
    <w:rsid w:val="00610951"/>
    <w:rsid w:val="00623DA9"/>
    <w:rsid w:val="00625658"/>
    <w:rsid w:val="0063009B"/>
    <w:rsid w:val="00634A16"/>
    <w:rsid w:val="00636B00"/>
    <w:rsid w:val="006406C9"/>
    <w:rsid w:val="00646C53"/>
    <w:rsid w:val="00663FB5"/>
    <w:rsid w:val="00671F37"/>
    <w:rsid w:val="006733AD"/>
    <w:rsid w:val="00680892"/>
    <w:rsid w:val="00681983"/>
    <w:rsid w:val="00684E8D"/>
    <w:rsid w:val="006911BF"/>
    <w:rsid w:val="0069363E"/>
    <w:rsid w:val="006975B7"/>
    <w:rsid w:val="006A3533"/>
    <w:rsid w:val="006B1701"/>
    <w:rsid w:val="006C5FD1"/>
    <w:rsid w:val="006C76E4"/>
    <w:rsid w:val="006D709F"/>
    <w:rsid w:val="006E0942"/>
    <w:rsid w:val="006E133A"/>
    <w:rsid w:val="006E166F"/>
    <w:rsid w:val="006E4D81"/>
    <w:rsid w:val="006E68B1"/>
    <w:rsid w:val="006F071B"/>
    <w:rsid w:val="006F1683"/>
    <w:rsid w:val="006F568B"/>
    <w:rsid w:val="00700A8E"/>
    <w:rsid w:val="00703861"/>
    <w:rsid w:val="007077D0"/>
    <w:rsid w:val="00710926"/>
    <w:rsid w:val="00712612"/>
    <w:rsid w:val="00712D29"/>
    <w:rsid w:val="00713220"/>
    <w:rsid w:val="00714C2F"/>
    <w:rsid w:val="00737F7E"/>
    <w:rsid w:val="00752D18"/>
    <w:rsid w:val="00755093"/>
    <w:rsid w:val="00760CF2"/>
    <w:rsid w:val="00772C61"/>
    <w:rsid w:val="00776948"/>
    <w:rsid w:val="00776F6C"/>
    <w:rsid w:val="007A0939"/>
    <w:rsid w:val="007A0ADB"/>
    <w:rsid w:val="007B02CE"/>
    <w:rsid w:val="007B0308"/>
    <w:rsid w:val="007B299E"/>
    <w:rsid w:val="007B43B8"/>
    <w:rsid w:val="007B7D2F"/>
    <w:rsid w:val="007C32C5"/>
    <w:rsid w:val="007C4EED"/>
    <w:rsid w:val="007E0C1C"/>
    <w:rsid w:val="007E1F24"/>
    <w:rsid w:val="007E4371"/>
    <w:rsid w:val="007E7B89"/>
    <w:rsid w:val="007F06AB"/>
    <w:rsid w:val="008002B9"/>
    <w:rsid w:val="00800324"/>
    <w:rsid w:val="0083106E"/>
    <w:rsid w:val="00843013"/>
    <w:rsid w:val="00846C02"/>
    <w:rsid w:val="00850524"/>
    <w:rsid w:val="00856EC2"/>
    <w:rsid w:val="00860947"/>
    <w:rsid w:val="00864F8D"/>
    <w:rsid w:val="00874141"/>
    <w:rsid w:val="00884998"/>
    <w:rsid w:val="00886F09"/>
    <w:rsid w:val="00893B50"/>
    <w:rsid w:val="008B16D4"/>
    <w:rsid w:val="008D2652"/>
    <w:rsid w:val="008E0750"/>
    <w:rsid w:val="008E2CE1"/>
    <w:rsid w:val="008F082F"/>
    <w:rsid w:val="00904680"/>
    <w:rsid w:val="00905B96"/>
    <w:rsid w:val="00923747"/>
    <w:rsid w:val="0092423B"/>
    <w:rsid w:val="00924519"/>
    <w:rsid w:val="009412A2"/>
    <w:rsid w:val="00960FFE"/>
    <w:rsid w:val="0096454C"/>
    <w:rsid w:val="00972DFD"/>
    <w:rsid w:val="0097324A"/>
    <w:rsid w:val="00984652"/>
    <w:rsid w:val="00987381"/>
    <w:rsid w:val="009A0161"/>
    <w:rsid w:val="009A0886"/>
    <w:rsid w:val="009A1763"/>
    <w:rsid w:val="009A1CC5"/>
    <w:rsid w:val="009A6E02"/>
    <w:rsid w:val="009B132F"/>
    <w:rsid w:val="009C1939"/>
    <w:rsid w:val="009D26AF"/>
    <w:rsid w:val="009D5FF6"/>
    <w:rsid w:val="009E2FA9"/>
    <w:rsid w:val="009F4F31"/>
    <w:rsid w:val="009F617E"/>
    <w:rsid w:val="00A049F6"/>
    <w:rsid w:val="00A203EA"/>
    <w:rsid w:val="00A26CB3"/>
    <w:rsid w:val="00A32CC0"/>
    <w:rsid w:val="00A42E0E"/>
    <w:rsid w:val="00A551C2"/>
    <w:rsid w:val="00A63832"/>
    <w:rsid w:val="00A80372"/>
    <w:rsid w:val="00A8323D"/>
    <w:rsid w:val="00AB50A6"/>
    <w:rsid w:val="00AB58D6"/>
    <w:rsid w:val="00AC4C1C"/>
    <w:rsid w:val="00B0054B"/>
    <w:rsid w:val="00B01E32"/>
    <w:rsid w:val="00B03B18"/>
    <w:rsid w:val="00B05C57"/>
    <w:rsid w:val="00B10106"/>
    <w:rsid w:val="00B20785"/>
    <w:rsid w:val="00B35ACA"/>
    <w:rsid w:val="00B40217"/>
    <w:rsid w:val="00B41210"/>
    <w:rsid w:val="00B413C5"/>
    <w:rsid w:val="00B46498"/>
    <w:rsid w:val="00B46DB7"/>
    <w:rsid w:val="00B5212A"/>
    <w:rsid w:val="00B55CB5"/>
    <w:rsid w:val="00B5772A"/>
    <w:rsid w:val="00B60415"/>
    <w:rsid w:val="00B60E95"/>
    <w:rsid w:val="00B64AB2"/>
    <w:rsid w:val="00B65C76"/>
    <w:rsid w:val="00B673C0"/>
    <w:rsid w:val="00B70DF0"/>
    <w:rsid w:val="00B75F8A"/>
    <w:rsid w:val="00B76423"/>
    <w:rsid w:val="00BA1CFB"/>
    <w:rsid w:val="00BA531E"/>
    <w:rsid w:val="00BB0D47"/>
    <w:rsid w:val="00BC0871"/>
    <w:rsid w:val="00BC6207"/>
    <w:rsid w:val="00BD0921"/>
    <w:rsid w:val="00BD4CB7"/>
    <w:rsid w:val="00BF1968"/>
    <w:rsid w:val="00BF2219"/>
    <w:rsid w:val="00BF4A7D"/>
    <w:rsid w:val="00BF5C20"/>
    <w:rsid w:val="00C026D0"/>
    <w:rsid w:val="00C1634E"/>
    <w:rsid w:val="00C26331"/>
    <w:rsid w:val="00C45A53"/>
    <w:rsid w:val="00C45F69"/>
    <w:rsid w:val="00C540BF"/>
    <w:rsid w:val="00C54763"/>
    <w:rsid w:val="00C560A6"/>
    <w:rsid w:val="00C60BA1"/>
    <w:rsid w:val="00C70A3F"/>
    <w:rsid w:val="00C72B1E"/>
    <w:rsid w:val="00C848BB"/>
    <w:rsid w:val="00C92401"/>
    <w:rsid w:val="00CA221A"/>
    <w:rsid w:val="00CA59BC"/>
    <w:rsid w:val="00CA5D21"/>
    <w:rsid w:val="00CA6278"/>
    <w:rsid w:val="00CB4D5E"/>
    <w:rsid w:val="00CC69AA"/>
    <w:rsid w:val="00CC6E36"/>
    <w:rsid w:val="00CD2571"/>
    <w:rsid w:val="00CD7F8F"/>
    <w:rsid w:val="00CE2334"/>
    <w:rsid w:val="00CE30E1"/>
    <w:rsid w:val="00CE358F"/>
    <w:rsid w:val="00CE3F2B"/>
    <w:rsid w:val="00CE44AE"/>
    <w:rsid w:val="00D065A5"/>
    <w:rsid w:val="00D20FAB"/>
    <w:rsid w:val="00D25681"/>
    <w:rsid w:val="00D27CD7"/>
    <w:rsid w:val="00D3604A"/>
    <w:rsid w:val="00D5515F"/>
    <w:rsid w:val="00D62482"/>
    <w:rsid w:val="00D63C16"/>
    <w:rsid w:val="00D70C67"/>
    <w:rsid w:val="00D7445F"/>
    <w:rsid w:val="00D9022A"/>
    <w:rsid w:val="00DA126D"/>
    <w:rsid w:val="00DE40D1"/>
    <w:rsid w:val="00DE53C0"/>
    <w:rsid w:val="00DE728B"/>
    <w:rsid w:val="00DF1B5E"/>
    <w:rsid w:val="00DF7125"/>
    <w:rsid w:val="00E0099C"/>
    <w:rsid w:val="00E01473"/>
    <w:rsid w:val="00E069F2"/>
    <w:rsid w:val="00E10ADD"/>
    <w:rsid w:val="00E21161"/>
    <w:rsid w:val="00E21FBF"/>
    <w:rsid w:val="00E22D61"/>
    <w:rsid w:val="00E23811"/>
    <w:rsid w:val="00E2531D"/>
    <w:rsid w:val="00E25669"/>
    <w:rsid w:val="00E3248C"/>
    <w:rsid w:val="00E469A0"/>
    <w:rsid w:val="00E4776A"/>
    <w:rsid w:val="00E500B6"/>
    <w:rsid w:val="00E559A9"/>
    <w:rsid w:val="00E60DEC"/>
    <w:rsid w:val="00E6401F"/>
    <w:rsid w:val="00E65770"/>
    <w:rsid w:val="00E762BB"/>
    <w:rsid w:val="00E82D87"/>
    <w:rsid w:val="00E84780"/>
    <w:rsid w:val="00E8618F"/>
    <w:rsid w:val="00E874D7"/>
    <w:rsid w:val="00EA0A9D"/>
    <w:rsid w:val="00EA24C9"/>
    <w:rsid w:val="00EA5A74"/>
    <w:rsid w:val="00EA789F"/>
    <w:rsid w:val="00EA7FD0"/>
    <w:rsid w:val="00EB6159"/>
    <w:rsid w:val="00EC18C0"/>
    <w:rsid w:val="00EC64D4"/>
    <w:rsid w:val="00EE29D6"/>
    <w:rsid w:val="00EF3C3C"/>
    <w:rsid w:val="00EF6A7A"/>
    <w:rsid w:val="00F20446"/>
    <w:rsid w:val="00F26287"/>
    <w:rsid w:val="00F3405F"/>
    <w:rsid w:val="00F65A39"/>
    <w:rsid w:val="00F70A61"/>
    <w:rsid w:val="00F73C0F"/>
    <w:rsid w:val="00F8379B"/>
    <w:rsid w:val="00F850D5"/>
    <w:rsid w:val="00FA4A35"/>
    <w:rsid w:val="00FB0657"/>
    <w:rsid w:val="00FB35BB"/>
    <w:rsid w:val="00FB3C6D"/>
    <w:rsid w:val="00FB3E0D"/>
    <w:rsid w:val="00FB6CB5"/>
    <w:rsid w:val="00FB6F86"/>
    <w:rsid w:val="00FC043B"/>
    <w:rsid w:val="00FD1CE4"/>
    <w:rsid w:val="00FD7A68"/>
    <w:rsid w:val="00FE0CE6"/>
    <w:rsid w:val="00FE65D7"/>
    <w:rsid w:val="00FF1A45"/>
    <w:rsid w:val="00FF36C8"/>
    <w:rsid w:val="00FF5991"/>
    <w:rsid w:val="00FF7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08735BC"/>
  <w15:chartTrackingRefBased/>
  <w15:docId w15:val="{E4D14C8C-D9A5-934A-8EFC-62D464074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6A7A"/>
    <w:pPr>
      <w:keepNext/>
      <w:keepLines/>
      <w:spacing w:before="240"/>
      <w:outlineLvl w:val="0"/>
    </w:pPr>
    <w:rPr>
      <w:rFonts w:ascii="Arial" w:eastAsiaTheme="majorEastAsia" w:hAnsi="Arial" w:cstheme="majorBidi"/>
      <w:b/>
      <w:color w:val="1F3864" w:themeColor="accent1" w:themeShade="80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07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7D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D0B"/>
  </w:style>
  <w:style w:type="paragraph" w:styleId="Footer">
    <w:name w:val="footer"/>
    <w:basedOn w:val="Normal"/>
    <w:link w:val="FooterChar"/>
    <w:uiPriority w:val="99"/>
    <w:unhideWhenUsed/>
    <w:rsid w:val="004C7D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D0B"/>
  </w:style>
  <w:style w:type="paragraph" w:customStyle="1" w:styleId="FrontCoverTitle">
    <w:name w:val="Front Cover Title"/>
    <w:basedOn w:val="Normal"/>
    <w:qFormat/>
    <w:rsid w:val="00FB0657"/>
    <w:pPr>
      <w:spacing w:before="120" w:after="120"/>
      <w:jc w:val="center"/>
    </w:pPr>
    <w:rPr>
      <w:rFonts w:ascii="Arial" w:eastAsia="Times New Roman" w:hAnsi="Arial" w:cs="Times New Roman"/>
      <w:b/>
      <w:color w:val="FF8400"/>
      <w:sz w:val="48"/>
      <w:szCs w:val="20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10926"/>
    <w:pPr>
      <w:tabs>
        <w:tab w:val="right" w:leader="dot" w:pos="9622"/>
      </w:tabs>
      <w:spacing w:before="120" w:after="100"/>
    </w:pPr>
    <w:rPr>
      <w:rFonts w:ascii="Arial" w:eastAsia="Times New Roman" w:hAnsi="Arial" w:cs="Times New Roman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710926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6A7A"/>
    <w:rPr>
      <w:rFonts w:ascii="Arial" w:eastAsiaTheme="majorEastAsia" w:hAnsi="Arial" w:cstheme="majorBidi"/>
      <w:b/>
      <w:color w:val="1F3864" w:themeColor="accent1" w:themeShade="80"/>
      <w:sz w:val="4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10926"/>
    <w:pPr>
      <w:spacing w:line="259" w:lineRule="auto"/>
      <w:outlineLvl w:val="9"/>
    </w:pPr>
    <w:rPr>
      <w:b w:val="0"/>
      <w:color w:val="70AD47" w:themeColor="accent6"/>
      <w:sz w:val="24"/>
      <w:szCs w:val="48"/>
      <w:lang w:val="en-US"/>
    </w:rPr>
  </w:style>
  <w:style w:type="table" w:customStyle="1" w:styleId="ListTable4-Accent61">
    <w:name w:val="List Table 4 - Accent 61"/>
    <w:basedOn w:val="TableNormal"/>
    <w:next w:val="ListTable4-Accent6"/>
    <w:uiPriority w:val="49"/>
    <w:rsid w:val="00860947"/>
    <w:rPr>
      <w:rFonts w:eastAsia="MS Mincho"/>
      <w:lang w:eastAsia="ja-JP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ABF8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styleId="ListTable4-Accent6">
    <w:name w:val="List Table 4 Accent 6"/>
    <w:basedOn w:val="TableNormal"/>
    <w:uiPriority w:val="49"/>
    <w:rsid w:val="0086094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Grid1">
    <w:name w:val="Table Grid1"/>
    <w:basedOn w:val="TableNormal"/>
    <w:next w:val="TableGrid"/>
    <w:rsid w:val="00700A8E"/>
    <w:pPr>
      <w:widowControl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00A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-Accent51">
    <w:name w:val="Light List - Accent 51"/>
    <w:basedOn w:val="TableNormal"/>
    <w:next w:val="LightList-Accent5"/>
    <w:uiPriority w:val="61"/>
    <w:rsid w:val="00C72B1E"/>
    <w:rPr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72B1E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C72B1E"/>
    <w:rPr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72B1E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ListParagraph">
    <w:name w:val="List Paragraph"/>
    <w:aliases w:val="Recommendation,List Paragraph1,List Paragraph11,L,Bullet point,List Paragraph Number,Content descriptions,NFP GP Bulleted List,FooterText,numbered,Paragraphe de liste1,Bulletr List Paragraph,列出段落,列出段落1,List Paragraph2,List Paragraph21,列出段"/>
    <w:basedOn w:val="Normal"/>
    <w:link w:val="ListParagraphChar"/>
    <w:uiPriority w:val="34"/>
    <w:qFormat/>
    <w:rsid w:val="00F340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0A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A8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449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49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49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49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49B0"/>
    <w:rPr>
      <w:b/>
      <w:bCs/>
      <w:sz w:val="20"/>
      <w:szCs w:val="20"/>
    </w:rPr>
  </w:style>
  <w:style w:type="character" w:customStyle="1" w:styleId="ListParagraphChar">
    <w:name w:val="List Paragraph Char"/>
    <w:aliases w:val="Recommendation Char,List Paragraph1 Char,List Paragraph11 Char,L Char,Bullet point Char,List Paragraph Number Char,Content descriptions Char,NFP GP Bulleted List Char,FooterText Char,numbered Char,Paragraphe de liste1 Char,列出段落 Char"/>
    <w:link w:val="ListParagraph"/>
    <w:uiPriority w:val="34"/>
    <w:qFormat/>
    <w:locked/>
    <w:rsid w:val="00DE728B"/>
  </w:style>
  <w:style w:type="paragraph" w:styleId="Revision">
    <w:name w:val="Revision"/>
    <w:hidden/>
    <w:uiPriority w:val="99"/>
    <w:semiHidden/>
    <w:rsid w:val="00874141"/>
  </w:style>
  <w:style w:type="paragraph" w:styleId="TOC3">
    <w:name w:val="toc 3"/>
    <w:basedOn w:val="Normal"/>
    <w:next w:val="Normal"/>
    <w:autoRedefine/>
    <w:uiPriority w:val="39"/>
    <w:unhideWhenUsed/>
    <w:rsid w:val="007077D0"/>
    <w:pPr>
      <w:spacing w:after="100"/>
      <w:ind w:left="480"/>
    </w:pPr>
  </w:style>
  <w:style w:type="table" w:styleId="GridTable5Dark-Accent6">
    <w:name w:val="Grid Table 5 Dark Accent 6"/>
    <w:basedOn w:val="TableNormal"/>
    <w:uiPriority w:val="50"/>
    <w:rsid w:val="00BA1C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6F071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ageNumber">
    <w:name w:val="page number"/>
    <w:basedOn w:val="DefaultParagraphFont"/>
    <w:uiPriority w:val="99"/>
    <w:semiHidden/>
    <w:unhideWhenUsed/>
    <w:rsid w:val="006F071B"/>
  </w:style>
  <w:style w:type="character" w:styleId="FollowedHyperlink">
    <w:name w:val="FollowedHyperlink"/>
    <w:basedOn w:val="DefaultParagraphFont"/>
    <w:uiPriority w:val="99"/>
    <w:semiHidden/>
    <w:unhideWhenUsed/>
    <w:rsid w:val="00EB61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1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idpwd" TargetMode="External"/><Relationship Id="rId13" Type="http://schemas.openxmlformats.org/officeDocument/2006/relationships/hyperlink" Target="http://www.idpwd.com.au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facebook.com/idpwd" TargetMode="External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https://www.instagram.com/idpwd_a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idpwd.com.a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hyperlink" Target="https://twitter.com/idpwd" TargetMode="External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dpwd.com.au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www.facebook.com/idpwd" TargetMode="External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hyperlink" Target="https://twitter.com/idpwd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www.instagram.com/idpwd_au/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www.idpwd.com.a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witter.com/idpwd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hyperlink" Target="https://www.instagram.com/idpwd_au/" TargetMode="External"/><Relationship Id="rId35" Type="http://schemas.openxmlformats.org/officeDocument/2006/relationships/hyperlink" Target="mailto:idpwd@dss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B295112-ABC9-4774-80E4-F9E651FE9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802</Words>
  <Characters>4475</Characters>
  <Application>Microsoft Office Word</Application>
  <DocSecurity>0</DocSecurity>
  <Lines>137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Attard</dc:creator>
  <cp:keywords>[SEC=OFFICIAL]</cp:keywords>
  <dc:description/>
  <cp:lastModifiedBy>HOWMAN, Carla</cp:lastModifiedBy>
  <cp:revision>17</cp:revision>
  <cp:lastPrinted>2021-11-16T09:18:00Z</cp:lastPrinted>
  <dcterms:created xsi:type="dcterms:W3CDTF">2021-11-14T05:53:00Z</dcterms:created>
  <dcterms:modified xsi:type="dcterms:W3CDTF">2021-11-16T09:19:00Z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1F3B016A707F41AF863658B7AC80DEE3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7042065F91D9DCAFF530E575EE2D3B1CB2017B56</vt:lpwstr>
  </property>
  <property fmtid="{D5CDD505-2E9C-101B-9397-08002B2CF9AE}" pid="11" name="PM_OriginationTimeStamp">
    <vt:lpwstr>2021-11-16T09:18:03Z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Hash_Version">
    <vt:lpwstr>2018.0</vt:lpwstr>
  </property>
  <property fmtid="{D5CDD505-2E9C-101B-9397-08002B2CF9AE}" pid="19" name="PM_Hash_Salt_Prev">
    <vt:lpwstr>50004AD66B8D6FFD9F99B7A3FA48C397</vt:lpwstr>
  </property>
  <property fmtid="{D5CDD505-2E9C-101B-9397-08002B2CF9AE}" pid="20" name="PM_Hash_Salt">
    <vt:lpwstr>AB6AF122C394C28C4CE5DA022A9BE69C</vt:lpwstr>
  </property>
  <property fmtid="{D5CDD505-2E9C-101B-9397-08002B2CF9AE}" pid="21" name="PM_Hash_SHA1">
    <vt:lpwstr>B653991DA40F9E93897B881757510E23E734C3D9</vt:lpwstr>
  </property>
  <property fmtid="{D5CDD505-2E9C-101B-9397-08002B2CF9AE}" pid="22" name="PM_SecurityClassification_Prev">
    <vt:lpwstr>OFFICIAL</vt:lpwstr>
  </property>
  <property fmtid="{D5CDD505-2E9C-101B-9397-08002B2CF9AE}" pid="23" name="PM_Qualifier_Prev">
    <vt:lpwstr/>
  </property>
</Properties>
</file>