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9F853" w14:textId="77777777" w:rsidR="00C37626" w:rsidRDefault="00C37626" w:rsidP="00C37626">
      <w:pPr>
        <w:pStyle w:val="FrontCoverTitle"/>
        <w:jc w:val="left"/>
        <w:rPr>
          <w:color w:val="323E4F" w:themeColor="text2" w:themeShade="BF"/>
        </w:rPr>
      </w:pPr>
    </w:p>
    <w:p w14:paraId="465871E0" w14:textId="4D3220EB" w:rsidR="00C37626" w:rsidRDefault="00C37626" w:rsidP="00C37626">
      <w:pPr>
        <w:pStyle w:val="FrontCoverTitle"/>
        <w:jc w:val="left"/>
        <w:rPr>
          <w:color w:val="323E4F" w:themeColor="text2" w:themeShade="BF"/>
        </w:rPr>
      </w:pPr>
    </w:p>
    <w:p w14:paraId="1725AE37" w14:textId="1B993B77" w:rsidR="003E3DAE" w:rsidRDefault="003E3DAE" w:rsidP="00C37626">
      <w:pPr>
        <w:pStyle w:val="FrontCoverTitle"/>
        <w:jc w:val="left"/>
        <w:rPr>
          <w:color w:val="323E4F" w:themeColor="text2" w:themeShade="BF"/>
        </w:rPr>
      </w:pPr>
    </w:p>
    <w:p w14:paraId="608B02A5" w14:textId="77777777" w:rsidR="003E3DAE" w:rsidRDefault="003E3DAE" w:rsidP="00C37626">
      <w:pPr>
        <w:pStyle w:val="FrontCoverTitle"/>
        <w:jc w:val="left"/>
        <w:rPr>
          <w:color w:val="323E4F" w:themeColor="text2" w:themeShade="BF"/>
        </w:rPr>
      </w:pPr>
    </w:p>
    <w:p w14:paraId="4A15839A" w14:textId="77777777" w:rsidR="00C37626" w:rsidRDefault="00C37626" w:rsidP="00C37626">
      <w:pPr>
        <w:pStyle w:val="FrontCoverTitle"/>
        <w:jc w:val="left"/>
        <w:rPr>
          <w:color w:val="323E4F" w:themeColor="text2" w:themeShade="BF"/>
        </w:rPr>
      </w:pPr>
    </w:p>
    <w:p w14:paraId="1959436D" w14:textId="77777777" w:rsidR="003E3DAE" w:rsidRPr="003E3DAE" w:rsidRDefault="00C37626" w:rsidP="006E60C7">
      <w:pPr>
        <w:pStyle w:val="FrontCoverTitle"/>
        <w:rPr>
          <w:color w:val="323E4F" w:themeColor="text2" w:themeShade="BF"/>
          <w:sz w:val="100"/>
          <w:szCs w:val="100"/>
        </w:rPr>
      </w:pPr>
      <w:r w:rsidRPr="003E3DAE">
        <w:rPr>
          <w:color w:val="323E4F" w:themeColor="text2" w:themeShade="BF"/>
          <w:sz w:val="100"/>
          <w:szCs w:val="100"/>
        </w:rPr>
        <w:t xml:space="preserve">Event Planning </w:t>
      </w:r>
    </w:p>
    <w:p w14:paraId="12331FE6" w14:textId="77777777" w:rsidR="003E3DAE" w:rsidRPr="003E3DAE" w:rsidRDefault="00C37626" w:rsidP="006E60C7">
      <w:pPr>
        <w:pStyle w:val="FrontCoverTitle"/>
        <w:rPr>
          <w:color w:val="323E4F" w:themeColor="text2" w:themeShade="BF"/>
          <w:sz w:val="100"/>
          <w:szCs w:val="100"/>
        </w:rPr>
      </w:pPr>
      <w:r w:rsidRPr="003E3DAE">
        <w:rPr>
          <w:color w:val="323E4F" w:themeColor="text2" w:themeShade="BF"/>
          <w:sz w:val="100"/>
          <w:szCs w:val="100"/>
        </w:rPr>
        <w:t>Kit</w:t>
      </w:r>
    </w:p>
    <w:p w14:paraId="791974AF" w14:textId="283CEB58" w:rsidR="003E3DAE" w:rsidRPr="003E3DAE" w:rsidRDefault="00C37626" w:rsidP="006E60C7">
      <w:pPr>
        <w:pStyle w:val="FrontCoverTitle"/>
        <w:rPr>
          <w:color w:val="323E4F" w:themeColor="text2" w:themeShade="BF"/>
          <w:sz w:val="100"/>
          <w:szCs w:val="100"/>
        </w:rPr>
      </w:pPr>
      <w:proofErr w:type="gramStart"/>
      <w:r w:rsidRPr="003E3DAE">
        <w:rPr>
          <w:color w:val="323E4F" w:themeColor="text2" w:themeShade="BF"/>
          <w:sz w:val="100"/>
          <w:szCs w:val="100"/>
        </w:rPr>
        <w:t>for</w:t>
      </w:r>
      <w:proofErr w:type="gramEnd"/>
      <w:r w:rsidRPr="003E3DAE">
        <w:rPr>
          <w:color w:val="323E4F" w:themeColor="text2" w:themeShade="BF"/>
          <w:sz w:val="100"/>
          <w:szCs w:val="100"/>
        </w:rPr>
        <w:t xml:space="preserve"> Workplaces</w:t>
      </w:r>
    </w:p>
    <w:p w14:paraId="6C4D307D" w14:textId="77777777" w:rsidR="003E3DAE" w:rsidRDefault="003E3DAE">
      <w:pPr>
        <w:rPr>
          <w:rFonts w:ascii="Arial" w:eastAsia="Times New Roman" w:hAnsi="Arial" w:cs="Times New Roman"/>
          <w:b/>
          <w:color w:val="323E4F" w:themeColor="text2" w:themeShade="BF"/>
          <w:sz w:val="72"/>
          <w:szCs w:val="20"/>
          <w:lang w:eastAsia="ja-JP"/>
        </w:rPr>
      </w:pPr>
      <w:r>
        <w:rPr>
          <w:color w:val="323E4F" w:themeColor="text2" w:themeShade="BF"/>
          <w:sz w:val="72"/>
        </w:rPr>
        <w:br w:type="page"/>
      </w:r>
    </w:p>
    <w:p w14:paraId="53763095" w14:textId="49977CAB" w:rsidR="00812022" w:rsidRPr="00812022" w:rsidRDefault="00812022" w:rsidP="003E3DAE">
      <w:pPr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0" w:name="_Toc491347185"/>
      <w:bookmarkStart w:id="1" w:name="_Toc493672351"/>
      <w:bookmarkStart w:id="2" w:name="_Toc523844928"/>
      <w:bookmarkStart w:id="3" w:name="_Toc11750404"/>
      <w:bookmarkStart w:id="4" w:name="_Toc45804525"/>
      <w:r w:rsidRPr="00812022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What is International Day of People with Disability?</w:t>
      </w:r>
      <w:bookmarkEnd w:id="0"/>
      <w:bookmarkEnd w:id="1"/>
      <w:bookmarkEnd w:id="2"/>
      <w:bookmarkEnd w:id="3"/>
      <w:bookmarkEnd w:id="4"/>
    </w:p>
    <w:p w14:paraId="7832B066" w14:textId="6664ED97" w:rsidR="00812022" w:rsidRPr="00812022" w:rsidRDefault="00812022" w:rsidP="00812022">
      <w:pPr>
        <w:spacing w:before="240" w:after="120"/>
        <w:rPr>
          <w:rFonts w:ascii="Arial" w:eastAsia="Times New Roman" w:hAnsi="Arial" w:cs="Times New Roman"/>
          <w:szCs w:val="20"/>
          <w:lang w:eastAsia="ja-JP"/>
        </w:rPr>
      </w:pPr>
      <w:bookmarkStart w:id="5" w:name="_Toc493236635"/>
      <w:bookmarkStart w:id="6" w:name="_Toc493672352"/>
      <w:bookmarkStart w:id="7" w:name="_Toc523844929"/>
      <w:r w:rsidRPr="00812022">
        <w:rPr>
          <w:rFonts w:ascii="Arial" w:eastAsia="Times New Roman" w:hAnsi="Arial" w:cs="Times New Roman"/>
          <w:szCs w:val="20"/>
          <w:lang w:eastAsia="ja-JP"/>
        </w:rPr>
        <w:t>Every year on 3 December, people around the world take part in International Day of People with Disability (</w:t>
      </w:r>
      <w:proofErr w:type="spellStart"/>
      <w:r w:rsidRPr="00812022">
        <w:rPr>
          <w:rFonts w:ascii="Arial" w:eastAsia="Times New Roman" w:hAnsi="Arial" w:cs="Times New Roman"/>
          <w:szCs w:val="20"/>
          <w:lang w:eastAsia="ja-JP"/>
        </w:rPr>
        <w:t>IDPwD</w:t>
      </w:r>
      <w:proofErr w:type="spellEnd"/>
      <w:r w:rsidRPr="00812022">
        <w:rPr>
          <w:rFonts w:ascii="Arial" w:eastAsia="Times New Roman" w:hAnsi="Arial" w:cs="Times New Roman"/>
          <w:szCs w:val="20"/>
          <w:lang w:eastAsia="ja-JP"/>
        </w:rPr>
        <w:t>)</w:t>
      </w:r>
      <w:r w:rsidR="00F4769D">
        <w:rPr>
          <w:rFonts w:ascii="Arial" w:eastAsia="Times New Roman" w:hAnsi="Arial" w:cs="Times New Roman"/>
          <w:szCs w:val="20"/>
          <w:lang w:eastAsia="ja-JP"/>
        </w:rPr>
        <w:t xml:space="preserve">. It is </w:t>
      </w:r>
      <w:r w:rsidRPr="00812022">
        <w:rPr>
          <w:rFonts w:ascii="Arial" w:eastAsia="Times New Roman" w:hAnsi="Arial" w:cs="Times New Roman"/>
          <w:szCs w:val="20"/>
          <w:lang w:eastAsia="ja-JP"/>
        </w:rPr>
        <w:t>a day to celebrate the achievements of people with disability and promote awareness, understanding and acceptance in the community.</w:t>
      </w:r>
    </w:p>
    <w:p w14:paraId="4BA624F3" w14:textId="09995189" w:rsidR="00812022" w:rsidRPr="00812022" w:rsidRDefault="00812022" w:rsidP="00812022">
      <w:pPr>
        <w:spacing w:before="120" w:after="120"/>
        <w:rPr>
          <w:rFonts w:ascii="Arial" w:eastAsia="Times New Roman" w:hAnsi="Arial" w:cs="Times New Roman"/>
          <w:szCs w:val="20"/>
          <w:lang w:eastAsia="ja-JP"/>
        </w:rPr>
      </w:pPr>
      <w:r w:rsidRPr="00812022">
        <w:rPr>
          <w:rFonts w:ascii="Arial" w:eastAsia="Times New Roman" w:hAnsi="Arial" w:cs="Times New Roman"/>
          <w:szCs w:val="20"/>
          <w:lang w:eastAsia="ja-JP"/>
        </w:rPr>
        <w:t xml:space="preserve">At the heart of </w:t>
      </w:r>
      <w:proofErr w:type="spellStart"/>
      <w:r w:rsidRPr="00812022">
        <w:rPr>
          <w:rFonts w:ascii="Arial" w:eastAsia="Times New Roman" w:hAnsi="Arial" w:cs="Times New Roman"/>
          <w:szCs w:val="20"/>
          <w:lang w:eastAsia="ja-JP"/>
        </w:rPr>
        <w:t>IDPwD</w:t>
      </w:r>
      <w:proofErr w:type="spellEnd"/>
      <w:r w:rsidRPr="00812022">
        <w:rPr>
          <w:rFonts w:ascii="Arial" w:eastAsia="Times New Roman" w:hAnsi="Arial" w:cs="Times New Roman"/>
          <w:szCs w:val="20"/>
          <w:lang w:eastAsia="ja-JP"/>
        </w:rPr>
        <w:t xml:space="preserve"> are the events </w:t>
      </w:r>
      <w:r w:rsidR="009E422D">
        <w:rPr>
          <w:rFonts w:ascii="Arial" w:eastAsia="Times New Roman" w:hAnsi="Arial" w:cs="Times New Roman"/>
          <w:szCs w:val="20"/>
          <w:lang w:eastAsia="ja-JP"/>
        </w:rPr>
        <w:t xml:space="preserve">that </w:t>
      </w:r>
      <w:r w:rsidR="00036055">
        <w:rPr>
          <w:rFonts w:ascii="Arial" w:eastAsia="Times New Roman" w:hAnsi="Arial" w:cs="Times New Roman"/>
          <w:szCs w:val="20"/>
          <w:lang w:eastAsia="ja-JP"/>
        </w:rPr>
        <w:t>schools, community groups</w:t>
      </w:r>
      <w:r w:rsidR="003E3DAE">
        <w:rPr>
          <w:rFonts w:ascii="Arial" w:eastAsia="Times New Roman" w:hAnsi="Arial" w:cs="Times New Roman"/>
          <w:szCs w:val="20"/>
          <w:lang w:eastAsia="ja-JP"/>
        </w:rPr>
        <w:t xml:space="preserve"> and businesses</w:t>
      </w:r>
      <w:r w:rsidR="009E422D">
        <w:rPr>
          <w:rFonts w:ascii="Arial" w:eastAsia="Times New Roman" w:hAnsi="Arial" w:cs="Times New Roman"/>
          <w:szCs w:val="20"/>
          <w:lang w:eastAsia="ja-JP"/>
        </w:rPr>
        <w:t xml:space="preserve"> </w:t>
      </w:r>
      <w:r w:rsidRPr="00812022">
        <w:rPr>
          <w:rFonts w:ascii="Arial" w:eastAsia="Times New Roman" w:hAnsi="Arial" w:cs="Times New Roman"/>
          <w:szCs w:val="20"/>
          <w:lang w:eastAsia="ja-JP"/>
        </w:rPr>
        <w:t>hold to mark the day</w:t>
      </w:r>
      <w:r w:rsidR="003E3DAE">
        <w:rPr>
          <w:rFonts w:ascii="Arial" w:eastAsia="Times New Roman" w:hAnsi="Arial" w:cs="Times New Roman"/>
          <w:szCs w:val="20"/>
          <w:lang w:eastAsia="ja-JP"/>
        </w:rPr>
        <w:t>.</w:t>
      </w:r>
    </w:p>
    <w:p w14:paraId="3FE46DB2" w14:textId="19E57DCB" w:rsidR="00812022" w:rsidRPr="00812022" w:rsidRDefault="00812022" w:rsidP="00812022">
      <w:pPr>
        <w:spacing w:before="120" w:after="120"/>
        <w:rPr>
          <w:rFonts w:ascii="Arial" w:eastAsia="Times New Roman" w:hAnsi="Arial" w:cs="Times New Roman"/>
          <w:szCs w:val="20"/>
          <w:lang w:eastAsia="ja-JP"/>
        </w:rPr>
      </w:pPr>
      <w:r w:rsidRPr="00812022">
        <w:rPr>
          <w:rFonts w:ascii="Arial" w:eastAsia="Times New Roman" w:hAnsi="Arial" w:cs="Times New Roman"/>
          <w:szCs w:val="20"/>
          <w:lang w:eastAsia="ja-JP"/>
        </w:rPr>
        <w:t xml:space="preserve">Every event helps to </w:t>
      </w:r>
      <w:r w:rsidR="00036055">
        <w:rPr>
          <w:rFonts w:ascii="Arial" w:eastAsia="Times New Roman" w:hAnsi="Arial" w:cs="Times New Roman"/>
          <w:szCs w:val="20"/>
          <w:lang w:eastAsia="ja-JP"/>
        </w:rPr>
        <w:t xml:space="preserve">make positive changes </w:t>
      </w:r>
      <w:r w:rsidR="00665D4F">
        <w:rPr>
          <w:rFonts w:ascii="Arial" w:eastAsia="Times New Roman" w:hAnsi="Arial" w:cs="Times New Roman"/>
          <w:szCs w:val="20"/>
          <w:lang w:eastAsia="ja-JP"/>
        </w:rPr>
        <w:t xml:space="preserve">to the lives of </w:t>
      </w:r>
      <w:r w:rsidRPr="00812022">
        <w:rPr>
          <w:rFonts w:ascii="Arial" w:eastAsia="Times New Roman" w:hAnsi="Arial" w:cs="Times New Roman"/>
          <w:szCs w:val="20"/>
          <w:lang w:eastAsia="ja-JP"/>
        </w:rPr>
        <w:t>4.</w:t>
      </w:r>
      <w:r w:rsidR="00036055">
        <w:rPr>
          <w:rFonts w:ascii="Arial" w:eastAsia="Times New Roman" w:hAnsi="Arial" w:cs="Times New Roman"/>
          <w:szCs w:val="20"/>
          <w:lang w:eastAsia="ja-JP"/>
        </w:rPr>
        <w:t>4</w:t>
      </w:r>
      <w:r w:rsidRPr="00812022">
        <w:rPr>
          <w:rFonts w:ascii="Arial" w:eastAsia="Times New Roman" w:hAnsi="Arial" w:cs="Times New Roman"/>
          <w:szCs w:val="20"/>
          <w:lang w:eastAsia="ja-JP"/>
        </w:rPr>
        <w:t xml:space="preserve"> million Australians with disability </w:t>
      </w:r>
      <w:r w:rsidR="00036055">
        <w:rPr>
          <w:rFonts w:ascii="Arial" w:eastAsia="Times New Roman" w:hAnsi="Arial" w:cs="Times New Roman"/>
          <w:szCs w:val="20"/>
          <w:lang w:eastAsia="ja-JP"/>
        </w:rPr>
        <w:t>to</w:t>
      </w:r>
      <w:r w:rsidRPr="00812022">
        <w:rPr>
          <w:rFonts w:ascii="Arial" w:eastAsia="Times New Roman" w:hAnsi="Arial" w:cs="Times New Roman"/>
          <w:szCs w:val="20"/>
          <w:lang w:eastAsia="ja-JP"/>
        </w:rPr>
        <w:t xml:space="preserve"> create a more inclusive community</w:t>
      </w:r>
      <w:r w:rsidR="00036055">
        <w:rPr>
          <w:rFonts w:ascii="Arial" w:eastAsia="Times New Roman" w:hAnsi="Arial" w:cs="Times New Roman"/>
          <w:szCs w:val="20"/>
          <w:lang w:eastAsia="ja-JP"/>
        </w:rPr>
        <w:t xml:space="preserve">. </w:t>
      </w:r>
    </w:p>
    <w:p w14:paraId="39512353" w14:textId="581CF603" w:rsidR="00812022" w:rsidRPr="00812022" w:rsidRDefault="00812022" w:rsidP="00812022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8" w:name="_Toc11750405"/>
      <w:bookmarkStart w:id="9" w:name="_Toc45804526"/>
      <w:r w:rsidRPr="00812022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>Help us to spread the word</w:t>
      </w:r>
      <w:bookmarkEnd w:id="5"/>
      <w:bookmarkEnd w:id="6"/>
      <w:bookmarkEnd w:id="7"/>
      <w:bookmarkEnd w:id="8"/>
      <w:bookmarkEnd w:id="9"/>
    </w:p>
    <w:p w14:paraId="34798C2B" w14:textId="31C15B00" w:rsidR="00A849EE" w:rsidRDefault="00A849EE" w:rsidP="00A849EE">
      <w:pPr>
        <w:keepNext/>
        <w:autoSpaceDE w:val="0"/>
        <w:autoSpaceDN w:val="0"/>
        <w:adjustRightInd w:val="0"/>
        <w:spacing w:before="120" w:after="180"/>
        <w:rPr>
          <w:rFonts w:ascii="Arial" w:eastAsia="Times New Roman" w:hAnsi="Arial" w:cs="Times New Roman"/>
          <w:szCs w:val="20"/>
          <w:lang w:eastAsia="ja-JP"/>
        </w:rPr>
      </w:pPr>
      <w:r w:rsidRPr="00BE65D6">
        <w:rPr>
          <w:rFonts w:ascii="Arial" w:eastAsia="Times New Roman" w:hAnsi="Arial" w:cs="Times New Roman"/>
          <w:szCs w:val="20"/>
          <w:lang w:eastAsia="ja-JP"/>
        </w:rPr>
        <w:t xml:space="preserve">In 2020, </w:t>
      </w:r>
      <w:r w:rsidR="00E73B9D">
        <w:rPr>
          <w:rFonts w:ascii="Arial" w:eastAsia="Times New Roman" w:hAnsi="Arial" w:cs="Times New Roman"/>
          <w:szCs w:val="20"/>
          <w:lang w:eastAsia="ja-JP"/>
        </w:rPr>
        <w:t>coronavirus (</w:t>
      </w:r>
      <w:r w:rsidRPr="00BE65D6">
        <w:rPr>
          <w:rFonts w:ascii="Arial" w:eastAsia="Times New Roman" w:hAnsi="Arial" w:cs="Times New Roman"/>
          <w:szCs w:val="20"/>
          <w:lang w:eastAsia="ja-JP"/>
        </w:rPr>
        <w:t>COVID-19</w:t>
      </w:r>
      <w:r w:rsidR="00E73B9D">
        <w:rPr>
          <w:rFonts w:ascii="Arial" w:eastAsia="Times New Roman" w:hAnsi="Arial" w:cs="Times New Roman"/>
          <w:szCs w:val="20"/>
          <w:lang w:eastAsia="ja-JP"/>
        </w:rPr>
        <w:t>)</w:t>
      </w:r>
      <w:r w:rsidRPr="00BE65D6">
        <w:rPr>
          <w:rFonts w:ascii="Arial" w:eastAsia="Times New Roman" w:hAnsi="Arial" w:cs="Times New Roman"/>
          <w:szCs w:val="20"/>
          <w:lang w:eastAsia="ja-JP"/>
        </w:rPr>
        <w:t xml:space="preserve"> has </w:t>
      </w:r>
      <w:proofErr w:type="gramStart"/>
      <w:r w:rsidRPr="00BE65D6">
        <w:rPr>
          <w:rFonts w:ascii="Arial" w:eastAsia="Times New Roman" w:hAnsi="Arial" w:cs="Times New Roman"/>
          <w:szCs w:val="20"/>
          <w:lang w:eastAsia="ja-JP"/>
        </w:rPr>
        <w:t>impacted</w:t>
      </w:r>
      <w:proofErr w:type="gramEnd"/>
      <w:r w:rsidRPr="00BE65D6">
        <w:rPr>
          <w:rFonts w:ascii="Arial" w:eastAsia="Times New Roman" w:hAnsi="Arial" w:cs="Times New Roman"/>
          <w:szCs w:val="20"/>
          <w:lang w:eastAsia="ja-JP"/>
        </w:rPr>
        <w:t xml:space="preserve"> our ability to hold public events and awards ceremonies, therefore some changes are being made to th</w:t>
      </w:r>
      <w:r>
        <w:rPr>
          <w:rFonts w:ascii="Arial" w:eastAsia="Times New Roman" w:hAnsi="Arial" w:cs="Times New Roman"/>
          <w:szCs w:val="20"/>
          <w:lang w:eastAsia="ja-JP"/>
        </w:rPr>
        <w:t xml:space="preserve">e way we are celebrating </w:t>
      </w:r>
      <w:proofErr w:type="spellStart"/>
      <w:r>
        <w:rPr>
          <w:rFonts w:ascii="Arial" w:eastAsia="Times New Roman" w:hAnsi="Arial" w:cs="Times New Roman"/>
          <w:szCs w:val="20"/>
          <w:lang w:eastAsia="ja-JP"/>
        </w:rPr>
        <w:t>IDPwD</w:t>
      </w:r>
      <w:proofErr w:type="spellEnd"/>
      <w:r>
        <w:rPr>
          <w:rFonts w:ascii="Arial" w:eastAsia="Times New Roman" w:hAnsi="Arial" w:cs="Times New Roman"/>
          <w:szCs w:val="20"/>
          <w:lang w:eastAsia="ja-JP"/>
        </w:rPr>
        <w:t>.</w:t>
      </w:r>
    </w:p>
    <w:p w14:paraId="36032FA1" w14:textId="77777777" w:rsidR="00A849EE" w:rsidRPr="00BE65D6" w:rsidRDefault="00A849EE" w:rsidP="00A849EE">
      <w:pPr>
        <w:keepNext/>
        <w:autoSpaceDE w:val="0"/>
        <w:autoSpaceDN w:val="0"/>
        <w:adjustRightInd w:val="0"/>
        <w:spacing w:before="120" w:after="180"/>
        <w:rPr>
          <w:rFonts w:ascii="Arial" w:eastAsia="Times New Roman" w:hAnsi="Arial" w:cs="Times New Roman"/>
          <w:szCs w:val="20"/>
          <w:lang w:eastAsia="ja-JP"/>
        </w:rPr>
      </w:pPr>
      <w:r w:rsidRPr="00BE65D6">
        <w:rPr>
          <w:rFonts w:ascii="Arial" w:eastAsia="Times New Roman" w:hAnsi="Arial" w:cs="Times New Roman"/>
          <w:szCs w:val="20"/>
          <w:lang w:eastAsia="ja-JP"/>
        </w:rPr>
        <w:t xml:space="preserve">This year, we will promote and acknowledge the achievements and contributions of people with disability through a digital, online campaign. This will run from the </w:t>
      </w:r>
      <w:proofErr w:type="spellStart"/>
      <w:r w:rsidRPr="00BE65D6">
        <w:rPr>
          <w:rFonts w:ascii="Arial" w:eastAsia="Times New Roman" w:hAnsi="Arial" w:cs="Times New Roman"/>
          <w:szCs w:val="20"/>
          <w:lang w:eastAsia="ja-JP"/>
        </w:rPr>
        <w:t>IDPwD</w:t>
      </w:r>
      <w:proofErr w:type="spellEnd"/>
      <w:r w:rsidRPr="00BE65D6">
        <w:rPr>
          <w:rFonts w:ascii="Arial" w:eastAsia="Times New Roman" w:hAnsi="Arial" w:cs="Times New Roman"/>
          <w:szCs w:val="20"/>
          <w:lang w:eastAsia="ja-JP"/>
        </w:rPr>
        <w:t xml:space="preserve"> website and social media channels.</w:t>
      </w:r>
    </w:p>
    <w:p w14:paraId="3346FD72" w14:textId="77777777" w:rsidR="00A849EE" w:rsidRDefault="00A849EE" w:rsidP="00A849EE">
      <w:pPr>
        <w:keepNext/>
        <w:autoSpaceDE w:val="0"/>
        <w:autoSpaceDN w:val="0"/>
        <w:adjustRightInd w:val="0"/>
        <w:spacing w:before="120" w:after="180"/>
        <w:rPr>
          <w:rFonts w:ascii="Arial" w:eastAsia="Times New Roman" w:hAnsi="Arial" w:cs="Times New Roman"/>
          <w:szCs w:val="20"/>
          <w:lang w:eastAsia="ja-JP"/>
        </w:rPr>
      </w:pPr>
      <w:r w:rsidRPr="00BE65D6">
        <w:rPr>
          <w:rFonts w:ascii="Arial" w:eastAsia="Times New Roman" w:hAnsi="Arial" w:cs="Times New Roman"/>
          <w:szCs w:val="20"/>
          <w:lang w:eastAsia="ja-JP"/>
        </w:rPr>
        <w:t>We encourage you to share our messages of inclusion and diversity and your own messages of ‘seeing the ability in disability’ through your online and s</w:t>
      </w:r>
      <w:r>
        <w:rPr>
          <w:rFonts w:ascii="Arial" w:eastAsia="Times New Roman" w:hAnsi="Arial" w:cs="Times New Roman"/>
          <w:szCs w:val="20"/>
          <w:lang w:eastAsia="ja-JP"/>
        </w:rPr>
        <w:t>ocial media channels - #</w:t>
      </w:r>
      <w:proofErr w:type="spellStart"/>
      <w:r>
        <w:rPr>
          <w:rFonts w:ascii="Arial" w:eastAsia="Times New Roman" w:hAnsi="Arial" w:cs="Times New Roman"/>
          <w:szCs w:val="20"/>
          <w:lang w:eastAsia="ja-JP"/>
        </w:rPr>
        <w:t>disablestereotypes</w:t>
      </w:r>
      <w:proofErr w:type="spellEnd"/>
      <w:r>
        <w:rPr>
          <w:rFonts w:ascii="Arial" w:eastAsia="Times New Roman" w:hAnsi="Arial" w:cs="Times New Roman"/>
          <w:szCs w:val="20"/>
          <w:lang w:eastAsia="ja-JP"/>
        </w:rPr>
        <w:t>.</w:t>
      </w:r>
    </w:p>
    <w:p w14:paraId="4575BC9B" w14:textId="77777777" w:rsidR="00A849EE" w:rsidRPr="00BE65D6" w:rsidRDefault="00A849EE" w:rsidP="00A849EE">
      <w:pPr>
        <w:keepNext/>
        <w:autoSpaceDE w:val="0"/>
        <w:autoSpaceDN w:val="0"/>
        <w:adjustRightInd w:val="0"/>
        <w:spacing w:before="120" w:after="180"/>
        <w:rPr>
          <w:rFonts w:ascii="Arial" w:eastAsia="Times New Roman" w:hAnsi="Arial" w:cs="Times New Roman"/>
          <w:szCs w:val="20"/>
          <w:lang w:eastAsia="ja-JP"/>
        </w:rPr>
      </w:pPr>
      <w:r w:rsidRPr="00BE65D6">
        <w:rPr>
          <w:rFonts w:ascii="Arial" w:eastAsia="Times New Roman" w:hAnsi="Arial" w:cs="Times New Roman"/>
          <w:szCs w:val="20"/>
          <w:lang w:eastAsia="ja-JP"/>
        </w:rPr>
        <w:t xml:space="preserve">If you are keen to host or attend an event for </w:t>
      </w:r>
      <w:proofErr w:type="spellStart"/>
      <w:r w:rsidRPr="00BE65D6">
        <w:rPr>
          <w:rFonts w:ascii="Arial" w:eastAsia="Times New Roman" w:hAnsi="Arial" w:cs="Times New Roman"/>
          <w:szCs w:val="20"/>
          <w:lang w:eastAsia="ja-JP"/>
        </w:rPr>
        <w:t>IDPwD</w:t>
      </w:r>
      <w:proofErr w:type="spellEnd"/>
      <w:r w:rsidRPr="00BE65D6">
        <w:rPr>
          <w:rFonts w:ascii="Arial" w:eastAsia="Times New Roman" w:hAnsi="Arial" w:cs="Times New Roman"/>
          <w:szCs w:val="20"/>
          <w:lang w:eastAsia="ja-JP"/>
        </w:rPr>
        <w:t>, we recommend you do so while aligning with relevant state/territory restrictions. Alternatively, we would suggest you consider celebrating the 4.4 million Australians living with disability through a digital or online activity.</w:t>
      </w:r>
    </w:p>
    <w:p w14:paraId="50D15701" w14:textId="77777777" w:rsidR="00A849EE" w:rsidRPr="003C762D" w:rsidRDefault="00A849EE" w:rsidP="00A849EE">
      <w:pPr>
        <w:keepNext/>
        <w:autoSpaceDE w:val="0"/>
        <w:autoSpaceDN w:val="0"/>
        <w:adjustRightInd w:val="0"/>
        <w:spacing w:before="120" w:after="180"/>
        <w:rPr>
          <w:rFonts w:ascii="Arial" w:eastAsia="Times New Roman" w:hAnsi="Arial" w:cs="Times New Roman"/>
          <w:szCs w:val="20"/>
          <w:lang w:eastAsia="ja-JP"/>
        </w:rPr>
      </w:pPr>
      <w:r w:rsidRPr="003C762D">
        <w:rPr>
          <w:rFonts w:ascii="Arial" w:eastAsia="Times New Roman" w:hAnsi="Arial" w:cs="Arial"/>
          <w:szCs w:val="20"/>
          <w:lang w:eastAsia="ja-JP"/>
        </w:rPr>
        <w:t>Y</w:t>
      </w:r>
      <w:r>
        <w:rPr>
          <w:rFonts w:ascii="Arial" w:eastAsia="Times New Roman" w:hAnsi="Arial" w:cs="Arial"/>
          <w:szCs w:val="20"/>
          <w:lang w:eastAsia="ja-JP"/>
        </w:rPr>
        <w:t>ou can d</w:t>
      </w:r>
      <w:r w:rsidRPr="003C762D">
        <w:rPr>
          <w:rFonts w:ascii="Arial" w:eastAsia="Times New Roman" w:hAnsi="Arial" w:cs="Arial"/>
          <w:szCs w:val="20"/>
          <w:lang w:eastAsia="ja-JP"/>
        </w:rPr>
        <w:t xml:space="preserve">ownload </w:t>
      </w:r>
      <w:r w:rsidRPr="003C762D">
        <w:rPr>
          <w:rFonts w:ascii="Arial" w:eastAsia="Times New Roman" w:hAnsi="Arial" w:cs="Times New Roman"/>
          <w:szCs w:val="20"/>
          <w:lang w:eastAsia="ja-JP"/>
        </w:rPr>
        <w:t xml:space="preserve">posters, </w:t>
      </w:r>
      <w:r>
        <w:rPr>
          <w:rFonts w:ascii="Arial" w:eastAsia="Times New Roman" w:hAnsi="Arial" w:cs="Times New Roman"/>
          <w:szCs w:val="20"/>
          <w:lang w:eastAsia="ja-JP"/>
        </w:rPr>
        <w:t xml:space="preserve">social media </w:t>
      </w:r>
      <w:r w:rsidRPr="003C762D">
        <w:rPr>
          <w:rFonts w:ascii="Arial" w:eastAsia="Times New Roman" w:hAnsi="Arial" w:cs="Times New Roman"/>
          <w:szCs w:val="20"/>
          <w:lang w:eastAsia="ja-JP"/>
        </w:rPr>
        <w:t>banners</w:t>
      </w:r>
      <w:r>
        <w:rPr>
          <w:rFonts w:ascii="Arial" w:eastAsia="Times New Roman" w:hAnsi="Arial" w:cs="Times New Roman"/>
          <w:szCs w:val="20"/>
          <w:lang w:eastAsia="ja-JP"/>
        </w:rPr>
        <w:t xml:space="preserve"> and logos from the </w:t>
      </w:r>
      <w:proofErr w:type="spellStart"/>
      <w:r>
        <w:rPr>
          <w:rFonts w:ascii="Arial" w:eastAsia="Times New Roman" w:hAnsi="Arial" w:cs="Times New Roman"/>
          <w:szCs w:val="20"/>
          <w:lang w:eastAsia="ja-JP"/>
        </w:rPr>
        <w:t>IDPwD</w:t>
      </w:r>
      <w:proofErr w:type="spellEnd"/>
      <w:r w:rsidRPr="003C762D">
        <w:rPr>
          <w:rFonts w:ascii="Arial" w:eastAsia="Times New Roman" w:hAnsi="Arial" w:cs="Times New Roman"/>
          <w:szCs w:val="20"/>
          <w:lang w:eastAsia="ja-JP"/>
        </w:rPr>
        <w:t xml:space="preserve"> </w:t>
      </w:r>
      <w:hyperlink r:id="rId8" w:history="1">
        <w:r w:rsidRPr="003C762D">
          <w:rPr>
            <w:rFonts w:ascii="Arial" w:eastAsia="Times New Roman" w:hAnsi="Arial" w:cs="Times New Roman"/>
            <w:color w:val="0070C0"/>
            <w:szCs w:val="20"/>
            <w:u w:val="single"/>
            <w:lang w:eastAsia="ja-JP"/>
          </w:rPr>
          <w:t>resources</w:t>
        </w:r>
      </w:hyperlink>
      <w:r w:rsidRPr="003C762D">
        <w:rPr>
          <w:rFonts w:ascii="Arial" w:eastAsia="Times New Roman" w:hAnsi="Arial" w:cs="Times New Roman"/>
          <w:szCs w:val="20"/>
          <w:lang w:eastAsia="ja-JP"/>
        </w:rPr>
        <w:t xml:space="preserve"> web page. </w:t>
      </w:r>
    </w:p>
    <w:p w14:paraId="0A03B342" w14:textId="77777777" w:rsidR="00A849EE" w:rsidRPr="003C762D" w:rsidRDefault="00A849EE" w:rsidP="00A849EE">
      <w:pPr>
        <w:autoSpaceDE w:val="0"/>
        <w:autoSpaceDN w:val="0"/>
        <w:adjustRightInd w:val="0"/>
        <w:spacing w:before="120" w:after="180"/>
        <w:rPr>
          <w:rFonts w:ascii="Arial" w:eastAsia="Times New Roman" w:hAnsi="Arial" w:cs="Times New Roman"/>
          <w:szCs w:val="20"/>
          <w:lang w:val="en-US" w:eastAsia="ja-JP"/>
        </w:rPr>
      </w:pPr>
      <w:proofErr w:type="spellStart"/>
      <w:r>
        <w:rPr>
          <w:rFonts w:ascii="Arial" w:eastAsia="Times New Roman" w:hAnsi="Arial" w:cs="Times New Roman"/>
          <w:szCs w:val="20"/>
          <w:lang w:val="en-US" w:eastAsia="ja-JP"/>
        </w:rPr>
        <w:t>IDPwD</w:t>
      </w:r>
      <w:proofErr w:type="spellEnd"/>
      <w:r w:rsidRPr="003C762D">
        <w:rPr>
          <w:rFonts w:ascii="Arial" w:eastAsia="Times New Roman" w:hAnsi="Arial" w:cs="Times New Roman"/>
          <w:szCs w:val="20"/>
          <w:lang w:val="en-US" w:eastAsia="ja-JP"/>
        </w:rPr>
        <w:t xml:space="preserve"> is your opportunity to challenge perceptions and educate others. </w:t>
      </w:r>
    </w:p>
    <w:p w14:paraId="0EE55833" w14:textId="683D5333" w:rsidR="002E5067" w:rsidRPr="00812022" w:rsidRDefault="00812022" w:rsidP="00812022">
      <w:pPr>
        <w:rPr>
          <w:rFonts w:ascii="Arial" w:eastAsia="Times New Roman" w:hAnsi="Arial" w:cs="Times New Roman"/>
          <w:szCs w:val="20"/>
          <w:lang w:val="en-US" w:eastAsia="ja-JP"/>
        </w:rPr>
      </w:pPr>
      <w:r w:rsidRPr="00812022">
        <w:rPr>
          <w:rFonts w:ascii="Arial" w:eastAsia="Times New Roman" w:hAnsi="Arial" w:cs="Times New Roman"/>
          <w:szCs w:val="20"/>
          <w:lang w:val="en-US" w:eastAsia="ja-JP"/>
        </w:rPr>
        <w:br w:type="page"/>
      </w:r>
    </w:p>
    <w:p w14:paraId="1FE8CDDC" w14:textId="0B18AFAC" w:rsidR="00812022" w:rsidRPr="00812022" w:rsidRDefault="00812022" w:rsidP="00812022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10" w:name="_Toc493672353"/>
      <w:bookmarkStart w:id="11" w:name="_Toc523844930"/>
      <w:bookmarkStart w:id="12" w:name="_Toc11750406"/>
      <w:bookmarkStart w:id="13" w:name="_Toc45804527"/>
      <w:r w:rsidRPr="00812022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Event ideas</w:t>
      </w:r>
      <w:bookmarkEnd w:id="10"/>
      <w:bookmarkEnd w:id="11"/>
      <w:bookmarkEnd w:id="12"/>
      <w:bookmarkEnd w:id="13"/>
    </w:p>
    <w:p w14:paraId="0F125F4F" w14:textId="77777777" w:rsidR="003E3DAE" w:rsidRDefault="00812022" w:rsidP="00812022">
      <w:pPr>
        <w:spacing w:before="240" w:after="120"/>
        <w:rPr>
          <w:rFonts w:ascii="Arial" w:eastAsia="Times New Roman" w:hAnsi="Arial" w:cs="Arial"/>
          <w:szCs w:val="20"/>
          <w:lang w:eastAsia="ja-JP"/>
        </w:rPr>
      </w:pPr>
      <w:proofErr w:type="gramStart"/>
      <w:r w:rsidRPr="00812022">
        <w:rPr>
          <w:rFonts w:ascii="Arial" w:eastAsia="Times New Roman" w:hAnsi="Arial" w:cs="Arial"/>
          <w:szCs w:val="20"/>
          <w:lang w:eastAsia="ja-JP"/>
        </w:rPr>
        <w:t>Stuck for ideas on what kind of event to run?</w:t>
      </w:r>
      <w:proofErr w:type="gramEnd"/>
      <w:r w:rsidRPr="00812022">
        <w:rPr>
          <w:rFonts w:ascii="Arial" w:eastAsia="Times New Roman" w:hAnsi="Arial" w:cs="Arial"/>
          <w:szCs w:val="20"/>
          <w:lang w:eastAsia="ja-JP"/>
        </w:rPr>
        <w:t xml:space="preserve"> This list will help you get started.</w:t>
      </w:r>
    </w:p>
    <w:tbl>
      <w:tblPr>
        <w:tblStyle w:val="GridTable5Dark-Accent61"/>
        <w:tblW w:w="8784" w:type="dxa"/>
        <w:tblLook w:val="04A0" w:firstRow="1" w:lastRow="0" w:firstColumn="1" w:lastColumn="0" w:noHBand="0" w:noVBand="1"/>
        <w:tblDescription w:val="Event ideas for IDPWD"/>
      </w:tblPr>
      <w:tblGrid>
        <w:gridCol w:w="1841"/>
        <w:gridCol w:w="6943"/>
      </w:tblGrid>
      <w:tr w:rsidR="00F75E32" w:rsidRPr="00F75E32" w14:paraId="5DBB2EF5" w14:textId="77777777" w:rsidTr="00372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hideMark/>
          </w:tcPr>
          <w:p w14:paraId="509AE99D" w14:textId="77777777" w:rsidR="00F75E32" w:rsidRPr="00F75E32" w:rsidRDefault="00F75E32" w:rsidP="00F75E32">
            <w:pPr>
              <w:spacing w:before="60" w:after="60"/>
              <w:rPr>
                <w:rFonts w:ascii="Arial" w:eastAsia="Times New Roman" w:hAnsi="Arial" w:cs="Arial"/>
                <w:bCs w:val="0"/>
                <w:color w:val="1F3864" w:themeColor="accent1" w:themeShade="80"/>
              </w:rPr>
            </w:pPr>
            <w:bookmarkStart w:id="14" w:name="_Tips_for_using"/>
            <w:bookmarkEnd w:id="14"/>
            <w:r w:rsidRPr="00F75E32">
              <w:rPr>
                <w:rFonts w:ascii="Arial" w:eastAsia="Times New Roman" w:hAnsi="Arial" w:cs="Arial"/>
                <w:bCs w:val="0"/>
                <w:color w:val="1F3864" w:themeColor="accent1" w:themeShade="80"/>
              </w:rPr>
              <w:t>Activity</w:t>
            </w:r>
          </w:p>
        </w:tc>
        <w:tc>
          <w:tcPr>
            <w:tcW w:w="0" w:type="auto"/>
            <w:shd w:val="clear" w:color="auto" w:fill="51B5E0"/>
            <w:hideMark/>
          </w:tcPr>
          <w:p w14:paraId="62010F77" w14:textId="77777777" w:rsidR="00F75E32" w:rsidRPr="00F75E32" w:rsidRDefault="00F75E32" w:rsidP="00F75E3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1F3864" w:themeColor="accent1" w:themeShade="80"/>
              </w:rPr>
            </w:pPr>
            <w:r w:rsidRPr="00F75E32">
              <w:rPr>
                <w:rFonts w:ascii="Arial" w:eastAsia="Times New Roman" w:hAnsi="Arial" w:cs="Arial"/>
                <w:bCs w:val="0"/>
                <w:color w:val="1F3864" w:themeColor="accent1" w:themeShade="80"/>
              </w:rPr>
              <w:t>Description</w:t>
            </w:r>
          </w:p>
        </w:tc>
      </w:tr>
      <w:tr w:rsidR="00F75E32" w:rsidRPr="00F75E32" w14:paraId="0DA5DC21" w14:textId="77777777" w:rsidTr="0024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6023F0CE" w14:textId="77777777" w:rsidR="00F75E32" w:rsidRPr="00F75E32" w:rsidRDefault="00F75E32" w:rsidP="00F75E32">
            <w:pPr>
              <w:spacing w:before="60" w:after="60" w:line="276" w:lineRule="auto"/>
              <w:rPr>
                <w:rFonts w:ascii="Arial" w:eastAsia="Times New Roman" w:hAnsi="Arial" w:cs="Arial"/>
                <w:bCs w:val="0"/>
                <w:color w:val="1F3864" w:themeColor="accent1" w:themeShade="80"/>
              </w:rPr>
            </w:pPr>
            <w:r w:rsidRPr="00F75E32">
              <w:rPr>
                <w:rFonts w:ascii="Arial" w:eastAsia="Times New Roman" w:hAnsi="Arial" w:cs="Arial"/>
                <w:bCs w:val="0"/>
                <w:color w:val="1F3864" w:themeColor="accent1" w:themeShade="80"/>
              </w:rPr>
              <w:t>Awareness in action</w:t>
            </w:r>
          </w:p>
        </w:tc>
        <w:tc>
          <w:tcPr>
            <w:tcW w:w="0" w:type="auto"/>
            <w:shd w:val="clear" w:color="auto" w:fill="auto"/>
            <w:hideMark/>
          </w:tcPr>
          <w:p w14:paraId="5DD9F556" w14:textId="77777777" w:rsidR="00F75E32" w:rsidRPr="00F75E32" w:rsidRDefault="00F75E32" w:rsidP="00F75E32">
            <w:pPr>
              <w:numPr>
                <w:ilvl w:val="0"/>
                <w:numId w:val="1"/>
              </w:numPr>
              <w:spacing w:before="60" w:after="6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F75E32">
              <w:rPr>
                <w:rFonts w:ascii="Arial" w:eastAsia="Cambria" w:hAnsi="Arial" w:cs="Arial"/>
              </w:rPr>
              <w:t>Put up posters to celebrate and take a group photo to post on Facebook.</w:t>
            </w:r>
            <w:r w:rsidRPr="00F75E32">
              <w:rPr>
                <w:rFonts w:ascii="Arial" w:eastAsia="Cambria" w:hAnsi="Arial" w:cs="Arial"/>
                <w:color w:val="0070C0"/>
              </w:rPr>
              <w:t xml:space="preserve"> </w:t>
            </w:r>
          </w:p>
        </w:tc>
      </w:tr>
      <w:tr w:rsidR="00F75E32" w:rsidRPr="00F75E32" w14:paraId="6B25BCB8" w14:textId="77777777" w:rsidTr="00241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</w:tcPr>
          <w:p w14:paraId="7D94C6C4" w14:textId="2529DDEA" w:rsidR="00F75E32" w:rsidRPr="00F75E32" w:rsidRDefault="00F75E32" w:rsidP="00F75E32">
            <w:pPr>
              <w:spacing w:before="60" w:after="60" w:line="276" w:lineRule="auto"/>
              <w:rPr>
                <w:rFonts w:ascii="Arial" w:eastAsia="Times New Roman" w:hAnsi="Arial" w:cs="Arial"/>
                <w:color w:val="1F3864" w:themeColor="accent1" w:themeShade="80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</w:rPr>
              <w:t>Breakfast or brunch</w:t>
            </w:r>
          </w:p>
        </w:tc>
        <w:tc>
          <w:tcPr>
            <w:tcW w:w="0" w:type="auto"/>
            <w:shd w:val="clear" w:color="auto" w:fill="auto"/>
          </w:tcPr>
          <w:p w14:paraId="119AE700" w14:textId="77777777" w:rsidR="00F75E32" w:rsidRPr="00812022" w:rsidRDefault="00F75E32" w:rsidP="00F75E32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Cs w:val="22"/>
              </w:rPr>
            </w:pPr>
            <w:r w:rsidRPr="00812022">
              <w:rPr>
                <w:rFonts w:ascii="Arial" w:eastAsia="Cambria" w:hAnsi="Arial" w:cs="Arial"/>
                <w:szCs w:val="22"/>
              </w:rPr>
              <w:t>Host a breakfast or brunch to mark the day.</w:t>
            </w:r>
          </w:p>
          <w:p w14:paraId="4F9A3D12" w14:textId="7E9CA9A3" w:rsidR="00F75E32" w:rsidRPr="00F75E32" w:rsidRDefault="00F75E32" w:rsidP="00F75E32">
            <w:pPr>
              <w:numPr>
                <w:ilvl w:val="0"/>
                <w:numId w:val="1"/>
              </w:numPr>
              <w:spacing w:before="60" w:after="6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812022">
              <w:rPr>
                <w:rFonts w:ascii="Arial" w:eastAsia="Cambria" w:hAnsi="Arial" w:cs="Arial"/>
                <w:szCs w:val="22"/>
              </w:rPr>
              <w:t>Invite a person with disability and/or your local member of parliament to speak.</w:t>
            </w:r>
          </w:p>
        </w:tc>
      </w:tr>
      <w:tr w:rsidR="00F75E32" w:rsidRPr="00F75E32" w14:paraId="193F1E4C" w14:textId="77777777" w:rsidTr="0024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26D927EE" w14:textId="77777777" w:rsidR="00F75E32" w:rsidRPr="00F75E32" w:rsidRDefault="00F75E32" w:rsidP="00F75E32">
            <w:pPr>
              <w:spacing w:before="60" w:after="60" w:line="276" w:lineRule="auto"/>
              <w:rPr>
                <w:rFonts w:ascii="Arial" w:eastAsia="Times New Roman" w:hAnsi="Arial" w:cs="Arial"/>
                <w:bCs w:val="0"/>
                <w:color w:val="1F3864" w:themeColor="accent1" w:themeShade="80"/>
              </w:rPr>
            </w:pPr>
            <w:r w:rsidRPr="00F75E32">
              <w:rPr>
                <w:rFonts w:ascii="Arial" w:eastAsia="Times New Roman" w:hAnsi="Arial" w:cs="Arial"/>
                <w:bCs w:val="0"/>
                <w:color w:val="1F3864" w:themeColor="accent1" w:themeShade="80"/>
              </w:rPr>
              <w:t>Fundraising</w:t>
            </w:r>
          </w:p>
        </w:tc>
        <w:tc>
          <w:tcPr>
            <w:tcW w:w="0" w:type="auto"/>
            <w:shd w:val="clear" w:color="auto" w:fill="auto"/>
            <w:hideMark/>
          </w:tcPr>
          <w:p w14:paraId="73DDA63B" w14:textId="77777777" w:rsidR="00F75E32" w:rsidRPr="00F75E32" w:rsidRDefault="00F75E32" w:rsidP="00F75E32">
            <w:pPr>
              <w:numPr>
                <w:ilvl w:val="0"/>
                <w:numId w:val="1"/>
              </w:numPr>
              <w:spacing w:before="60" w:after="6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F75E32">
              <w:rPr>
                <w:rFonts w:ascii="Arial" w:eastAsia="Cambria" w:hAnsi="Arial" w:cs="Arial"/>
              </w:rPr>
              <w:t>Help out a charity/organisation associated with providing services and supports for people with disability and undertake a funding drive or identify a volunteering opportunity.</w:t>
            </w:r>
          </w:p>
        </w:tc>
      </w:tr>
      <w:tr w:rsidR="00F75E32" w:rsidRPr="00F75E32" w14:paraId="7E3905CD" w14:textId="77777777" w:rsidTr="00241BC3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2579FCA3" w14:textId="77777777" w:rsidR="00F75E32" w:rsidRPr="00F75E32" w:rsidRDefault="00F75E32" w:rsidP="00F75E32">
            <w:pPr>
              <w:spacing w:before="60" w:after="60" w:line="276" w:lineRule="auto"/>
              <w:rPr>
                <w:rFonts w:ascii="Arial" w:eastAsia="Times New Roman" w:hAnsi="Arial" w:cs="Arial"/>
                <w:bCs w:val="0"/>
                <w:color w:val="1F3864" w:themeColor="accent1" w:themeShade="80"/>
              </w:rPr>
            </w:pPr>
            <w:bookmarkStart w:id="15" w:name="KVWin_undoend"/>
            <w:bookmarkEnd w:id="15"/>
            <w:r w:rsidRPr="00F75E32">
              <w:rPr>
                <w:rFonts w:ascii="Arial" w:eastAsia="Times New Roman" w:hAnsi="Arial" w:cs="Arial"/>
                <w:bCs w:val="0"/>
                <w:color w:val="1F3864" w:themeColor="accent1" w:themeShade="80"/>
              </w:rPr>
              <w:t>Guest speaker</w:t>
            </w:r>
          </w:p>
        </w:tc>
        <w:tc>
          <w:tcPr>
            <w:tcW w:w="0" w:type="auto"/>
            <w:shd w:val="clear" w:color="auto" w:fill="auto"/>
            <w:hideMark/>
          </w:tcPr>
          <w:p w14:paraId="53DDC770" w14:textId="77777777" w:rsidR="00F75E32" w:rsidRPr="00F75E32" w:rsidRDefault="00F75E32" w:rsidP="00F75E32">
            <w:pPr>
              <w:numPr>
                <w:ilvl w:val="0"/>
                <w:numId w:val="1"/>
              </w:numPr>
              <w:spacing w:before="60" w:after="6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F75E32">
              <w:rPr>
                <w:rFonts w:ascii="Arial" w:eastAsia="Cambria" w:hAnsi="Arial" w:cs="Arial"/>
              </w:rPr>
              <w:t>Organise a guest speaker to talk about disability or to share their story to inspire others.</w:t>
            </w:r>
          </w:p>
        </w:tc>
      </w:tr>
      <w:tr w:rsidR="00F75E32" w:rsidRPr="00F75E32" w14:paraId="3FAF6A9E" w14:textId="77777777" w:rsidTr="0024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70DFD21E" w14:textId="77777777" w:rsidR="00F75E32" w:rsidRPr="00F75E32" w:rsidRDefault="00F75E32" w:rsidP="00F75E32">
            <w:pPr>
              <w:spacing w:before="60" w:after="60" w:line="276" w:lineRule="auto"/>
              <w:rPr>
                <w:rFonts w:ascii="Arial" w:eastAsia="Times New Roman" w:hAnsi="Arial" w:cs="Arial"/>
                <w:bCs w:val="0"/>
                <w:color w:val="1F3864" w:themeColor="accent1" w:themeShade="80"/>
              </w:rPr>
            </w:pPr>
            <w:r w:rsidRPr="00F75E32">
              <w:rPr>
                <w:rFonts w:ascii="Arial" w:eastAsia="Times New Roman" w:hAnsi="Arial" w:cs="Arial"/>
                <w:bCs w:val="0"/>
                <w:color w:val="1F3864" w:themeColor="accent1" w:themeShade="80"/>
              </w:rPr>
              <w:t>Morning tea</w:t>
            </w:r>
          </w:p>
        </w:tc>
        <w:tc>
          <w:tcPr>
            <w:tcW w:w="0" w:type="auto"/>
            <w:shd w:val="clear" w:color="auto" w:fill="auto"/>
            <w:hideMark/>
          </w:tcPr>
          <w:p w14:paraId="558CB6F8" w14:textId="77777777" w:rsidR="00F75E32" w:rsidRPr="00F75E32" w:rsidRDefault="00F75E32" w:rsidP="00F75E32">
            <w:pPr>
              <w:numPr>
                <w:ilvl w:val="0"/>
                <w:numId w:val="1"/>
              </w:numPr>
              <w:spacing w:before="60" w:after="6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F75E32">
              <w:rPr>
                <w:rFonts w:ascii="Arial" w:eastAsia="Cambria" w:hAnsi="Arial" w:cs="Arial"/>
              </w:rPr>
              <w:t xml:space="preserve">Host a morning tea to mark the day. </w:t>
            </w:r>
          </w:p>
          <w:p w14:paraId="12541B7E" w14:textId="77777777" w:rsidR="00F75E32" w:rsidRPr="00F75E32" w:rsidRDefault="00F75E32" w:rsidP="00F75E32">
            <w:pPr>
              <w:numPr>
                <w:ilvl w:val="0"/>
                <w:numId w:val="1"/>
              </w:numPr>
              <w:spacing w:before="60" w:after="6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F75E32">
              <w:rPr>
                <w:rFonts w:ascii="Arial" w:eastAsia="Cambria" w:hAnsi="Arial" w:cs="Arial"/>
              </w:rPr>
              <w:t>Invite a person with disability and/or your local member of parliament to speak.</w:t>
            </w:r>
          </w:p>
        </w:tc>
      </w:tr>
    </w:tbl>
    <w:p w14:paraId="71C377C7" w14:textId="76634582" w:rsidR="00812022" w:rsidRPr="00812022" w:rsidRDefault="00812022" w:rsidP="00812022">
      <w:pPr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r w:rsidRPr="00812022">
        <w:rPr>
          <w:rFonts w:ascii="Arial" w:eastAsia="Times New Roman" w:hAnsi="Arial" w:cs="Times New Roman"/>
          <w:szCs w:val="20"/>
          <w:lang w:eastAsia="ja-JP"/>
        </w:rPr>
        <w:br w:type="page"/>
      </w:r>
    </w:p>
    <w:p w14:paraId="2EBBFD8B" w14:textId="4F42F3B4" w:rsidR="00A0734E" w:rsidRPr="00A0734E" w:rsidRDefault="00A0734E" w:rsidP="00A0734E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16" w:name="_Toc493672354"/>
      <w:bookmarkStart w:id="17" w:name="_Toc523844931"/>
      <w:bookmarkStart w:id="18" w:name="_Toc11750407"/>
      <w:bookmarkStart w:id="19" w:name="_Toc45804528"/>
      <w:r w:rsidRPr="00A0734E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Event tips</w:t>
      </w:r>
      <w:bookmarkEnd w:id="16"/>
      <w:bookmarkEnd w:id="17"/>
      <w:bookmarkEnd w:id="18"/>
      <w:bookmarkEnd w:id="19"/>
    </w:p>
    <w:p w14:paraId="7CFA7F81" w14:textId="77777777" w:rsidR="00A0734E" w:rsidRPr="00A0734E" w:rsidRDefault="00A0734E">
      <w:pPr>
        <w:spacing w:before="240" w:after="120"/>
        <w:rPr>
          <w:rFonts w:ascii="Arial" w:eastAsia="Times New Roman" w:hAnsi="Arial" w:cs="Arial"/>
          <w:szCs w:val="20"/>
          <w:lang w:val="en-US" w:eastAsia="ja-JP"/>
        </w:rPr>
      </w:pPr>
      <w:r w:rsidRPr="00A0734E">
        <w:rPr>
          <w:rFonts w:ascii="Arial" w:eastAsia="Times New Roman" w:hAnsi="Arial" w:cs="Arial"/>
          <w:szCs w:val="20"/>
          <w:lang w:val="en-US" w:eastAsia="ja-JP"/>
        </w:rPr>
        <w:t>Now you are ready to hold an event, here are a few tips to get you on your way.</w:t>
      </w:r>
    </w:p>
    <w:p w14:paraId="54640BF6" w14:textId="77777777" w:rsidR="00FF71E7" w:rsidRPr="00860947" w:rsidRDefault="00FF71E7">
      <w:pPr>
        <w:keepNext/>
        <w:keepLines/>
        <w:spacing w:before="200" w:after="200"/>
        <w:rPr>
          <w:rFonts w:ascii="Arial" w:eastAsia="MS Gothic" w:hAnsi="Arial" w:cs="Times New Roman"/>
          <w:b/>
          <w:color w:val="17365D"/>
          <w:szCs w:val="48"/>
          <w:lang w:val="en-US"/>
        </w:rPr>
      </w:pPr>
      <w:bookmarkStart w:id="20" w:name="_Toc11750452"/>
      <w:bookmarkStart w:id="21" w:name="_Toc11754019"/>
      <w:r w:rsidRPr="00860947">
        <w:rPr>
          <w:rFonts w:ascii="Arial" w:eastAsia="MS Gothic" w:hAnsi="Arial" w:cs="Times New Roman"/>
          <w:b/>
          <w:color w:val="17365D"/>
          <w:szCs w:val="48"/>
          <w:lang w:val="en-US"/>
        </w:rPr>
        <w:t xml:space="preserve">Set your </w:t>
      </w:r>
      <w:r w:rsidRPr="00236FD7">
        <w:rPr>
          <w:rFonts w:ascii="Arial" w:eastAsia="MS Gothic" w:hAnsi="Arial" w:cs="Times New Roman"/>
          <w:b/>
          <w:color w:val="1F3864" w:themeColor="accent1" w:themeShade="80"/>
          <w:szCs w:val="48"/>
          <w:lang w:val="en-US"/>
        </w:rPr>
        <w:t>goal</w:t>
      </w:r>
    </w:p>
    <w:bookmarkEnd w:id="20"/>
    <w:bookmarkEnd w:id="21"/>
    <w:p w14:paraId="1402542B" w14:textId="77777777" w:rsidR="00A0734E" w:rsidRPr="004F26F0" w:rsidRDefault="00A0734E" w:rsidP="00F75E32">
      <w:pPr>
        <w:spacing w:before="120" w:after="120"/>
        <w:rPr>
          <w:rFonts w:ascii="Arial" w:eastAsia="Times New Roman" w:hAnsi="Arial" w:cs="Arial"/>
          <w:lang w:val="en-US" w:eastAsia="ja-JP"/>
        </w:rPr>
      </w:pPr>
      <w:r w:rsidRPr="004F26F0">
        <w:rPr>
          <w:rFonts w:ascii="Arial" w:eastAsia="Times New Roman" w:hAnsi="Arial" w:cs="Arial"/>
          <w:lang w:val="en-US" w:eastAsia="ja-JP"/>
        </w:rPr>
        <w:t>Decide what you want to achieve from your event.</w:t>
      </w:r>
    </w:p>
    <w:p w14:paraId="7D9B84DA" w14:textId="77777777" w:rsidR="00FF71E7" w:rsidRPr="00860947" w:rsidRDefault="00FF71E7">
      <w:pPr>
        <w:keepNext/>
        <w:keepLines/>
        <w:spacing w:before="200" w:after="200"/>
        <w:rPr>
          <w:rFonts w:ascii="Arial" w:eastAsia="MS Gothic" w:hAnsi="Arial" w:cs="Times New Roman"/>
          <w:b/>
          <w:color w:val="17365D"/>
          <w:szCs w:val="48"/>
          <w:lang w:val="en-US"/>
        </w:rPr>
      </w:pPr>
      <w:bookmarkStart w:id="22" w:name="_Toc11750453"/>
      <w:bookmarkStart w:id="23" w:name="_Toc11754020"/>
      <w:r>
        <w:rPr>
          <w:rFonts w:ascii="Arial" w:eastAsia="MS Gothic" w:hAnsi="Arial" w:cs="Times New Roman"/>
          <w:b/>
          <w:color w:val="17365D"/>
          <w:szCs w:val="48"/>
          <w:lang w:val="en-US"/>
        </w:rPr>
        <w:t>Get others on board</w:t>
      </w:r>
    </w:p>
    <w:bookmarkEnd w:id="22"/>
    <w:bookmarkEnd w:id="23"/>
    <w:p w14:paraId="65C1EE91" w14:textId="77777777" w:rsidR="00A0734E" w:rsidRPr="004F26F0" w:rsidRDefault="00A0734E" w:rsidP="00F75E32">
      <w:pPr>
        <w:spacing w:before="120" w:after="120"/>
        <w:rPr>
          <w:rFonts w:ascii="Arial" w:eastAsia="Times New Roman" w:hAnsi="Arial" w:cs="Arial"/>
          <w:lang w:val="en-US" w:eastAsia="ja-JP"/>
        </w:rPr>
      </w:pPr>
      <w:r w:rsidRPr="004F26F0">
        <w:rPr>
          <w:rFonts w:ascii="Arial" w:eastAsia="Times New Roman" w:hAnsi="Arial" w:cs="Arial"/>
          <w:lang w:val="en-US" w:eastAsia="ja-JP"/>
        </w:rPr>
        <w:t xml:space="preserve">Many hands make light work. Consider getting help to </w:t>
      </w:r>
      <w:proofErr w:type="spellStart"/>
      <w:r w:rsidRPr="004F26F0">
        <w:rPr>
          <w:rFonts w:ascii="Arial" w:eastAsia="Times New Roman" w:hAnsi="Arial" w:cs="Arial"/>
          <w:lang w:val="en-US" w:eastAsia="ja-JP"/>
        </w:rPr>
        <w:t>organise</w:t>
      </w:r>
      <w:proofErr w:type="spellEnd"/>
      <w:r w:rsidRPr="004F26F0">
        <w:rPr>
          <w:rFonts w:ascii="Arial" w:eastAsia="Times New Roman" w:hAnsi="Arial" w:cs="Arial"/>
          <w:lang w:val="en-US" w:eastAsia="ja-JP"/>
        </w:rPr>
        <w:t xml:space="preserve"> things like speakers, catering or entertainment.</w:t>
      </w:r>
    </w:p>
    <w:p w14:paraId="47FAE060" w14:textId="77777777" w:rsidR="00FF71E7" w:rsidRPr="00860947" w:rsidRDefault="00FF71E7">
      <w:pPr>
        <w:keepNext/>
        <w:keepLines/>
        <w:spacing w:before="200" w:after="200"/>
        <w:rPr>
          <w:rFonts w:ascii="Arial" w:eastAsia="MS Gothic" w:hAnsi="Arial" w:cs="Times New Roman"/>
          <w:b/>
          <w:color w:val="17365D"/>
          <w:szCs w:val="48"/>
          <w:lang w:val="en-US"/>
        </w:rPr>
      </w:pPr>
      <w:bookmarkStart w:id="24" w:name="_Toc11750454"/>
      <w:bookmarkStart w:id="25" w:name="_Toc11754021"/>
      <w:r w:rsidRPr="00860947">
        <w:rPr>
          <w:rFonts w:ascii="Arial" w:eastAsia="MS Gothic" w:hAnsi="Arial" w:cs="Times New Roman"/>
          <w:b/>
          <w:color w:val="17365D"/>
          <w:szCs w:val="48"/>
          <w:lang w:val="en-US"/>
        </w:rPr>
        <w:t>Name it</w:t>
      </w:r>
    </w:p>
    <w:bookmarkEnd w:id="24"/>
    <w:bookmarkEnd w:id="25"/>
    <w:p w14:paraId="3F28FE87" w14:textId="77777777" w:rsidR="00A0734E" w:rsidRPr="004F26F0" w:rsidRDefault="00A0734E" w:rsidP="00F75E32">
      <w:pPr>
        <w:spacing w:before="120" w:after="120"/>
        <w:rPr>
          <w:rFonts w:ascii="Arial" w:eastAsia="Times New Roman" w:hAnsi="Arial" w:cs="Arial"/>
          <w:lang w:val="en-US" w:eastAsia="ja-JP"/>
        </w:rPr>
      </w:pPr>
      <w:r w:rsidRPr="004F26F0">
        <w:rPr>
          <w:rFonts w:ascii="Arial" w:eastAsia="Times New Roman" w:hAnsi="Arial" w:cs="Arial"/>
          <w:lang w:val="en-US" w:eastAsia="ja-JP"/>
        </w:rPr>
        <w:t>Think of a catchy name that captures the spirit of your event.</w:t>
      </w:r>
    </w:p>
    <w:p w14:paraId="25A486A4" w14:textId="77777777" w:rsidR="00FF71E7" w:rsidRPr="00860947" w:rsidRDefault="00FF71E7" w:rsidP="00F75E32">
      <w:pPr>
        <w:keepNext/>
        <w:keepLines/>
        <w:spacing w:before="240" w:after="200"/>
        <w:rPr>
          <w:rFonts w:ascii="Arial" w:eastAsia="MS Gothic" w:hAnsi="Arial" w:cs="Times New Roman"/>
          <w:b/>
          <w:color w:val="17365D"/>
          <w:szCs w:val="48"/>
          <w:lang w:val="en-US"/>
        </w:rPr>
      </w:pPr>
      <w:bookmarkStart w:id="26" w:name="_Toc11750455"/>
      <w:bookmarkStart w:id="27" w:name="_Toc11754022"/>
      <w:r w:rsidRPr="00860947">
        <w:rPr>
          <w:rFonts w:ascii="Arial" w:eastAsia="MS Gothic" w:hAnsi="Arial" w:cs="Times New Roman"/>
          <w:b/>
          <w:color w:val="17365D"/>
          <w:szCs w:val="48"/>
          <w:lang w:val="en-US"/>
        </w:rPr>
        <w:t>Location, location</w:t>
      </w:r>
    </w:p>
    <w:bookmarkEnd w:id="26"/>
    <w:bookmarkEnd w:id="27"/>
    <w:p w14:paraId="3AD50DCD" w14:textId="77777777" w:rsidR="00A0734E" w:rsidRPr="004F26F0" w:rsidRDefault="00A0734E" w:rsidP="00F75E32">
      <w:pPr>
        <w:spacing w:before="120" w:after="120"/>
        <w:rPr>
          <w:rFonts w:ascii="Arial" w:eastAsia="Times New Roman" w:hAnsi="Arial" w:cs="Arial"/>
          <w:lang w:val="en-US" w:eastAsia="ja-JP"/>
        </w:rPr>
      </w:pPr>
      <w:r w:rsidRPr="004F26F0">
        <w:rPr>
          <w:rFonts w:ascii="Arial" w:eastAsia="Times New Roman" w:hAnsi="Arial" w:cs="Arial"/>
          <w:lang w:val="en-US" w:eastAsia="ja-JP"/>
        </w:rPr>
        <w:t xml:space="preserve">Make sure your chosen venue has wheelchair access, accessible toilets, lifts, parking spaces for people with disability and a hearing loop, if required. Do you need a microphone or staging? Do you have a wet weather contingency plan if it </w:t>
      </w:r>
      <w:proofErr w:type="gramStart"/>
      <w:r w:rsidRPr="004F26F0">
        <w:rPr>
          <w:rFonts w:ascii="Arial" w:eastAsia="Times New Roman" w:hAnsi="Arial" w:cs="Arial"/>
          <w:lang w:val="en-US" w:eastAsia="ja-JP"/>
        </w:rPr>
        <w:t>will be held</w:t>
      </w:r>
      <w:proofErr w:type="gramEnd"/>
      <w:r w:rsidRPr="004F26F0">
        <w:rPr>
          <w:rFonts w:ascii="Arial" w:eastAsia="Times New Roman" w:hAnsi="Arial" w:cs="Arial"/>
          <w:lang w:val="en-US" w:eastAsia="ja-JP"/>
        </w:rPr>
        <w:t xml:space="preserve"> outside? </w:t>
      </w:r>
    </w:p>
    <w:p w14:paraId="1820FCF3" w14:textId="77777777" w:rsidR="00FF71E7" w:rsidRPr="00860947" w:rsidRDefault="00FF71E7" w:rsidP="00F75E32">
      <w:pPr>
        <w:keepNext/>
        <w:keepLines/>
        <w:spacing w:before="200"/>
        <w:rPr>
          <w:rFonts w:ascii="Arial" w:eastAsia="MS Gothic" w:hAnsi="Arial" w:cs="Times New Roman"/>
          <w:b/>
          <w:color w:val="17365D"/>
          <w:szCs w:val="48"/>
          <w:lang w:val="en-US"/>
        </w:rPr>
      </w:pPr>
      <w:bookmarkStart w:id="28" w:name="_Toc11750456"/>
      <w:bookmarkStart w:id="29" w:name="_Toc11754023"/>
      <w:r>
        <w:rPr>
          <w:rFonts w:ascii="Arial" w:eastAsia="MS Gothic" w:hAnsi="Arial" w:cs="Times New Roman"/>
          <w:b/>
          <w:color w:val="17365D"/>
          <w:szCs w:val="48"/>
          <w:lang w:val="en-US"/>
        </w:rPr>
        <w:t>Invite special guests</w:t>
      </w:r>
    </w:p>
    <w:bookmarkEnd w:id="28"/>
    <w:bookmarkEnd w:id="29"/>
    <w:p w14:paraId="20596F29" w14:textId="1E66F698" w:rsidR="00A0734E" w:rsidRPr="0048330A" w:rsidRDefault="00A0734E">
      <w:pPr>
        <w:spacing w:before="120" w:after="120"/>
        <w:rPr>
          <w:rFonts w:ascii="Arial" w:eastAsia="Times New Roman" w:hAnsi="Arial" w:cs="Arial"/>
          <w:lang w:val="en-US" w:eastAsia="ja-JP"/>
        </w:rPr>
      </w:pPr>
      <w:r w:rsidRPr="004F26F0">
        <w:rPr>
          <w:rFonts w:ascii="Arial" w:eastAsia="Times New Roman" w:hAnsi="Arial" w:cs="Arial"/>
          <w:lang w:val="en-US" w:eastAsia="ja-JP"/>
        </w:rPr>
        <w:t xml:space="preserve">Consider inviting a </w:t>
      </w:r>
      <w:r w:rsidR="00CD7819" w:rsidRPr="004F26F0">
        <w:rPr>
          <w:rFonts w:ascii="Arial" w:eastAsia="Times New Roman" w:hAnsi="Arial" w:cs="Arial"/>
          <w:lang w:val="en-US" w:eastAsia="ja-JP"/>
        </w:rPr>
        <w:t xml:space="preserve">speaker to </w:t>
      </w:r>
      <w:r w:rsidRPr="004F26F0">
        <w:rPr>
          <w:rFonts w:ascii="Arial" w:eastAsia="Times New Roman" w:hAnsi="Arial" w:cs="Arial"/>
          <w:lang w:val="en-US" w:eastAsia="ja-JP"/>
        </w:rPr>
        <w:t>your event</w:t>
      </w:r>
      <w:r w:rsidR="00157441">
        <w:rPr>
          <w:rFonts w:ascii="Arial" w:eastAsia="Times New Roman" w:hAnsi="Arial" w:cs="Arial"/>
          <w:lang w:val="en-US" w:eastAsia="ja-JP"/>
        </w:rPr>
        <w:t xml:space="preserve">, such as </w:t>
      </w:r>
      <w:r w:rsidRPr="004F26F0">
        <w:rPr>
          <w:rFonts w:ascii="Arial" w:eastAsia="Times New Roman" w:hAnsi="Arial" w:cs="Arial"/>
          <w:lang w:val="en-US" w:eastAsia="ja-JP"/>
        </w:rPr>
        <w:t xml:space="preserve">local community leaders and </w:t>
      </w:r>
      <w:r w:rsidR="00157441">
        <w:rPr>
          <w:rFonts w:ascii="Arial" w:eastAsia="Times New Roman" w:hAnsi="Arial" w:cs="Arial"/>
          <w:lang w:val="en-US" w:eastAsia="ja-JP"/>
        </w:rPr>
        <w:t xml:space="preserve">disability advocates. </w:t>
      </w:r>
      <w:r w:rsidRPr="004F26F0">
        <w:rPr>
          <w:rFonts w:ascii="Arial" w:eastAsia="Times New Roman" w:hAnsi="Arial" w:cs="Arial"/>
          <w:lang w:val="en-US" w:eastAsia="ja-JP"/>
        </w:rPr>
        <w:t xml:space="preserve">Ask invited guests to indicate any assistance they may need (e.g. </w:t>
      </w:r>
      <w:proofErr w:type="spellStart"/>
      <w:r w:rsidRPr="004F26F0">
        <w:rPr>
          <w:rFonts w:ascii="Arial" w:eastAsia="Times New Roman" w:hAnsi="Arial" w:cs="Arial"/>
          <w:lang w:val="en-US" w:eastAsia="ja-JP"/>
        </w:rPr>
        <w:t>carer</w:t>
      </w:r>
      <w:proofErr w:type="spellEnd"/>
      <w:r w:rsidR="0048330A">
        <w:rPr>
          <w:rFonts w:ascii="Arial" w:eastAsia="Times New Roman" w:hAnsi="Arial" w:cs="Arial"/>
          <w:lang w:val="en-US" w:eastAsia="ja-JP"/>
        </w:rPr>
        <w:t>,</w:t>
      </w:r>
      <w:r w:rsidRPr="004F26F0">
        <w:rPr>
          <w:rFonts w:ascii="Arial" w:eastAsia="Times New Roman" w:hAnsi="Arial" w:cs="Arial"/>
          <w:lang w:val="en-US" w:eastAsia="ja-JP"/>
        </w:rPr>
        <w:t xml:space="preserve"> interpreter, or dietary needs). </w:t>
      </w:r>
      <w:r w:rsidR="003259F3">
        <w:rPr>
          <w:rFonts w:ascii="Arial" w:eastAsia="Times New Roman" w:hAnsi="Arial" w:cs="Arial"/>
          <w:szCs w:val="20"/>
          <w:lang w:val="en-US" w:eastAsia="ja-JP"/>
        </w:rPr>
        <w:t xml:space="preserve">A useful website to find and reach out to speakers is </w:t>
      </w:r>
      <w:hyperlink r:id="rId9" w:history="1">
        <w:r w:rsidR="003259F3">
          <w:rPr>
            <w:rStyle w:val="Hyperlink"/>
            <w:rFonts w:ascii="Arial" w:eastAsia="Times New Roman" w:hAnsi="Arial" w:cs="Arial"/>
            <w:szCs w:val="20"/>
            <w:lang w:val="en-US" w:eastAsia="ja-JP"/>
          </w:rPr>
          <w:t>Speakers Bank</w:t>
        </w:r>
      </w:hyperlink>
      <w:r w:rsidR="003259F3">
        <w:rPr>
          <w:rFonts w:ascii="Arial" w:eastAsia="Times New Roman" w:hAnsi="Arial" w:cs="Arial"/>
          <w:szCs w:val="20"/>
          <w:lang w:val="en-US" w:eastAsia="ja-JP"/>
        </w:rPr>
        <w:t xml:space="preserve"> .</w:t>
      </w:r>
    </w:p>
    <w:p w14:paraId="220A31E4" w14:textId="77777777" w:rsidR="00A0734E" w:rsidRPr="00F75E32" w:rsidRDefault="00A0734E" w:rsidP="00F75E32">
      <w:pPr>
        <w:spacing w:before="240"/>
        <w:rPr>
          <w:rFonts w:ascii="Arial" w:hAnsi="Arial" w:cs="Arial"/>
          <w:b/>
          <w:color w:val="1F3864" w:themeColor="accent1" w:themeShade="80"/>
        </w:rPr>
      </w:pPr>
      <w:bookmarkStart w:id="30" w:name="_Toc11750457"/>
      <w:bookmarkStart w:id="31" w:name="_Toc11754024"/>
      <w:r w:rsidRPr="00F75E32">
        <w:rPr>
          <w:rFonts w:ascii="Arial" w:hAnsi="Arial" w:cs="Arial"/>
          <w:b/>
          <w:color w:val="1F3864" w:themeColor="accent1" w:themeShade="80"/>
        </w:rPr>
        <w:t>Entertainment</w:t>
      </w:r>
      <w:bookmarkEnd w:id="30"/>
      <w:bookmarkEnd w:id="31"/>
    </w:p>
    <w:p w14:paraId="7C28C1EE" w14:textId="77777777" w:rsidR="00A0734E" w:rsidRPr="00417585" w:rsidRDefault="00A0734E" w:rsidP="00F75E32">
      <w:pPr>
        <w:spacing w:before="240" w:after="120"/>
        <w:rPr>
          <w:rFonts w:ascii="Arial" w:eastAsia="Times New Roman" w:hAnsi="Arial" w:cs="Arial"/>
          <w:lang w:val="en-US" w:eastAsia="ja-JP"/>
        </w:rPr>
      </w:pPr>
      <w:r w:rsidRPr="004F26F0">
        <w:rPr>
          <w:rFonts w:ascii="Arial" w:eastAsia="Times New Roman" w:hAnsi="Arial" w:cs="Arial"/>
          <w:lang w:val="en-US" w:eastAsia="ja-JP"/>
        </w:rPr>
        <w:t>Will your event include entertainment? Think about ways to appeal to your audience e.g. speakers, performers, musicians and/or interactive activities.</w:t>
      </w:r>
    </w:p>
    <w:p w14:paraId="63ACBFE2" w14:textId="77777777" w:rsidR="001B0CB0" w:rsidRPr="00860947" w:rsidRDefault="001B0CB0">
      <w:pPr>
        <w:keepNext/>
        <w:keepLines/>
        <w:spacing w:before="200" w:after="200"/>
        <w:rPr>
          <w:rFonts w:ascii="Arial" w:eastAsia="MS Gothic" w:hAnsi="Arial" w:cs="Times New Roman"/>
          <w:b/>
          <w:color w:val="17365D"/>
          <w:szCs w:val="48"/>
          <w:lang w:val="en-US"/>
        </w:rPr>
      </w:pPr>
      <w:bookmarkStart w:id="32" w:name="_Toc11750458"/>
      <w:bookmarkStart w:id="33" w:name="_Toc11754025"/>
      <w:r w:rsidRPr="00860947">
        <w:rPr>
          <w:rFonts w:ascii="Arial" w:eastAsia="MS Gothic" w:hAnsi="Arial" w:cs="Times New Roman"/>
          <w:b/>
          <w:color w:val="17365D"/>
          <w:szCs w:val="48"/>
          <w:lang w:val="en-US"/>
        </w:rPr>
        <w:t xml:space="preserve">Make it official </w:t>
      </w:r>
    </w:p>
    <w:bookmarkEnd w:id="32"/>
    <w:bookmarkEnd w:id="33"/>
    <w:p w14:paraId="447E8E19" w14:textId="6FA6EA31" w:rsidR="00A0734E" w:rsidRPr="00423B4F" w:rsidRDefault="00A0734E">
      <w:pPr>
        <w:spacing w:before="120" w:after="120"/>
        <w:rPr>
          <w:rFonts w:ascii="Arial" w:eastAsia="Times New Roman" w:hAnsi="Arial" w:cs="Times New Roman"/>
          <w:lang w:val="en-US" w:eastAsia="ja-JP"/>
        </w:rPr>
      </w:pPr>
      <w:r w:rsidRPr="004F26F0">
        <w:rPr>
          <w:rFonts w:ascii="Arial" w:eastAsia="Times New Roman" w:hAnsi="Arial" w:cs="Times New Roman"/>
          <w:lang w:val="en-US" w:eastAsia="ja-JP"/>
        </w:rPr>
        <w:t xml:space="preserve">Register your event at </w:t>
      </w:r>
      <w:hyperlink r:id="rId10" w:history="1">
        <w:r w:rsidRPr="004F26F0">
          <w:rPr>
            <w:rFonts w:ascii="Arial" w:eastAsia="Times New Roman" w:hAnsi="Arial" w:cs="Times New Roman"/>
            <w:color w:val="0070C0"/>
            <w:u w:val="single"/>
            <w:lang w:val="en-US" w:eastAsia="ja-JP"/>
          </w:rPr>
          <w:t>idpwd.com.au</w:t>
        </w:r>
      </w:hyperlink>
      <w:r w:rsidRPr="004F26F0">
        <w:rPr>
          <w:rFonts w:ascii="Arial" w:eastAsia="Times New Roman" w:hAnsi="Arial" w:cs="Times New Roman"/>
          <w:lang w:val="en-US" w:eastAsia="ja-JP"/>
        </w:rPr>
        <w:t xml:space="preserve"> to help you spread the word about your celebration. All events </w:t>
      </w:r>
      <w:proofErr w:type="gramStart"/>
      <w:r w:rsidRPr="004F26F0">
        <w:rPr>
          <w:rFonts w:ascii="Arial" w:eastAsia="Times New Roman" w:hAnsi="Arial" w:cs="Times New Roman"/>
          <w:lang w:val="en-US" w:eastAsia="ja-JP"/>
        </w:rPr>
        <w:t>will be published</w:t>
      </w:r>
      <w:proofErr w:type="gramEnd"/>
      <w:r w:rsidRPr="004F26F0">
        <w:rPr>
          <w:rFonts w:ascii="Arial" w:eastAsia="Times New Roman" w:hAnsi="Arial" w:cs="Times New Roman"/>
          <w:lang w:val="en-US" w:eastAsia="ja-JP"/>
        </w:rPr>
        <w:t xml:space="preserve"> on the website. You can also find out what else is happening in and around your local area by checking out the events calendar.</w:t>
      </w:r>
    </w:p>
    <w:p w14:paraId="452D29B7" w14:textId="77777777" w:rsidR="001B0CB0" w:rsidRPr="00860947" w:rsidRDefault="001B0CB0">
      <w:pPr>
        <w:keepNext/>
        <w:keepLines/>
        <w:spacing w:before="200" w:after="200"/>
        <w:rPr>
          <w:rFonts w:ascii="Arial" w:eastAsia="MS Gothic" w:hAnsi="Arial" w:cs="Times New Roman"/>
          <w:b/>
          <w:color w:val="17365D"/>
          <w:szCs w:val="48"/>
          <w:lang w:val="en-US"/>
        </w:rPr>
      </w:pPr>
      <w:bookmarkStart w:id="34" w:name="_Toc11750459"/>
      <w:bookmarkStart w:id="35" w:name="_Toc11754026"/>
      <w:r>
        <w:rPr>
          <w:rFonts w:ascii="Arial" w:eastAsia="MS Gothic" w:hAnsi="Arial" w:cs="Times New Roman"/>
          <w:b/>
          <w:color w:val="17365D"/>
          <w:szCs w:val="48"/>
          <w:lang w:val="en-US"/>
        </w:rPr>
        <w:t>Spread the word</w:t>
      </w:r>
    </w:p>
    <w:bookmarkEnd w:id="34"/>
    <w:bookmarkEnd w:id="35"/>
    <w:p w14:paraId="0CF29CD1" w14:textId="77777777" w:rsidR="00A0734E" w:rsidRPr="004F26F0" w:rsidRDefault="00A0734E" w:rsidP="00F75E32">
      <w:pPr>
        <w:spacing w:before="120" w:after="120"/>
        <w:rPr>
          <w:rFonts w:ascii="Arial" w:eastAsia="Times New Roman" w:hAnsi="Arial" w:cs="Arial"/>
          <w:lang w:val="en-US" w:eastAsia="ja-JP"/>
        </w:rPr>
      </w:pPr>
      <w:r w:rsidRPr="004F26F0">
        <w:rPr>
          <w:rFonts w:ascii="Arial" w:eastAsia="Times New Roman" w:hAnsi="Arial" w:cs="Arial"/>
          <w:lang w:val="en-US" w:eastAsia="ja-JP"/>
        </w:rPr>
        <w:t>How will you tell people about your event? Will you use social media and posters? What kind of signage will you use at the event?</w:t>
      </w:r>
    </w:p>
    <w:p w14:paraId="49A8CF22" w14:textId="70EEEE81" w:rsidR="00F75E32" w:rsidRDefault="00F75E32">
      <w:pPr>
        <w:rPr>
          <w:rFonts w:ascii="Arial" w:eastAsia="MS Gothic" w:hAnsi="Arial" w:cs="Times New Roman"/>
          <w:b/>
          <w:bCs/>
          <w:iCs/>
          <w:color w:val="17365D"/>
        </w:rPr>
      </w:pPr>
      <w:bookmarkStart w:id="36" w:name="_Toc11750460"/>
      <w:bookmarkStart w:id="37" w:name="_Toc11754027"/>
      <w:r>
        <w:rPr>
          <w:rFonts w:ascii="Arial" w:eastAsia="MS Gothic" w:hAnsi="Arial" w:cs="Times New Roman"/>
          <w:b/>
          <w:bCs/>
          <w:iCs/>
          <w:color w:val="17365D"/>
        </w:rPr>
        <w:br w:type="page"/>
      </w:r>
    </w:p>
    <w:p w14:paraId="1A3E8EDD" w14:textId="77777777" w:rsidR="00776C56" w:rsidRPr="006462D9" w:rsidRDefault="00776C56" w:rsidP="00776C56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38" w:name="_Toc493672355"/>
      <w:bookmarkStart w:id="39" w:name="_Toc523844932"/>
      <w:bookmarkStart w:id="40" w:name="_Toc524090811"/>
      <w:bookmarkStart w:id="41" w:name="_Toc11754216"/>
      <w:bookmarkStart w:id="42" w:name="_Toc45804529"/>
      <w:bookmarkEnd w:id="36"/>
      <w:bookmarkEnd w:id="37"/>
      <w:r w:rsidRPr="006462D9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Event planning checklist</w:t>
      </w:r>
      <w:bookmarkEnd w:id="38"/>
      <w:bookmarkEnd w:id="39"/>
      <w:bookmarkEnd w:id="40"/>
      <w:bookmarkEnd w:id="41"/>
      <w:bookmarkEnd w:id="42"/>
      <w:r w:rsidRPr="006462D9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 xml:space="preserve"> </w:t>
      </w:r>
    </w:p>
    <w:p w14:paraId="6CFB8581" w14:textId="77777777" w:rsidR="00776C56" w:rsidRPr="006462D9" w:rsidRDefault="00776C56" w:rsidP="00776C56">
      <w:pPr>
        <w:spacing w:before="240" w:after="120" w:line="276" w:lineRule="auto"/>
        <w:rPr>
          <w:rFonts w:ascii="Arial" w:eastAsia="Cambria" w:hAnsi="Arial" w:cs="Arial"/>
          <w:lang w:val="en-GB"/>
        </w:rPr>
      </w:pPr>
      <w:r w:rsidRPr="006462D9">
        <w:rPr>
          <w:rFonts w:ascii="Arial" w:eastAsia="Cambria" w:hAnsi="Arial" w:cs="Arial"/>
          <w:lang w:val="en-GB"/>
        </w:rPr>
        <w:t xml:space="preserve">This checklist will help you to plan, promote and celebrate your event and associated activities. All the information you need to complete this checklist </w:t>
      </w:r>
      <w:proofErr w:type="gramStart"/>
      <w:r w:rsidRPr="006462D9">
        <w:rPr>
          <w:rFonts w:ascii="Arial" w:eastAsia="Cambria" w:hAnsi="Arial" w:cs="Arial"/>
          <w:lang w:val="en-GB"/>
        </w:rPr>
        <w:t>can be found</w:t>
      </w:r>
      <w:proofErr w:type="gramEnd"/>
      <w:r w:rsidRPr="006462D9">
        <w:rPr>
          <w:rFonts w:ascii="Arial" w:eastAsia="Cambria" w:hAnsi="Arial" w:cs="Arial"/>
          <w:lang w:val="en-GB"/>
        </w:rPr>
        <w:t xml:space="preserve"> in this kit.</w:t>
      </w:r>
    </w:p>
    <w:p w14:paraId="083DA22C" w14:textId="77777777" w:rsidR="00776C56" w:rsidRPr="00F75E32" w:rsidRDefault="00776C56" w:rsidP="00F14D94">
      <w:pPr>
        <w:spacing w:before="240" w:after="240"/>
        <w:rPr>
          <w:rFonts w:ascii="Arial" w:hAnsi="Arial" w:cs="Arial"/>
          <w:b/>
          <w:color w:val="1F3864" w:themeColor="accent1" w:themeShade="80"/>
        </w:rPr>
      </w:pPr>
      <w:bookmarkStart w:id="43" w:name="_Toc11754217"/>
      <w:r w:rsidRPr="00F75E32">
        <w:rPr>
          <w:rFonts w:ascii="Arial" w:hAnsi="Arial" w:cs="Arial"/>
          <w:b/>
          <w:color w:val="1F3864" w:themeColor="accent1" w:themeShade="80"/>
        </w:rPr>
        <w:t>Plan your celebration</w:t>
      </w:r>
      <w:bookmarkEnd w:id="43"/>
    </w:p>
    <w:p w14:paraId="3F8332A6" w14:textId="77777777" w:rsidR="00776C56" w:rsidRPr="00776C56" w:rsidRDefault="00776C56" w:rsidP="00F75E32">
      <w:pPr>
        <w:spacing w:line="276" w:lineRule="auto"/>
        <w:rPr>
          <w:rFonts w:ascii="Arial" w:eastAsia="Arial" w:hAnsi="Arial" w:cs="Arial"/>
          <w:b/>
          <w:lang w:val="en-GB"/>
        </w:rPr>
      </w:pPr>
      <w:r w:rsidRPr="00776C56">
        <w:rPr>
          <w:rFonts w:ascii="Arial" w:eastAsia="Arial" w:hAnsi="Arial" w:cs="Arial"/>
          <w:b/>
          <w:lang w:val="en-GB"/>
        </w:rPr>
        <w:sym w:font="Wingdings 2" w:char="F0A3"/>
      </w:r>
      <w:r w:rsidRPr="00776C56">
        <w:rPr>
          <w:rFonts w:ascii="Arial" w:eastAsia="Arial" w:hAnsi="Arial" w:cs="Arial"/>
          <w:b/>
          <w:lang w:val="en-GB"/>
        </w:rPr>
        <w:t xml:space="preserve"> </w:t>
      </w:r>
      <w:r w:rsidRPr="00776C56">
        <w:rPr>
          <w:rFonts w:ascii="Arial" w:eastAsia="Arial" w:hAnsi="Arial" w:cs="Arial"/>
          <w:lang w:val="en-GB"/>
        </w:rPr>
        <w:t>Have you chosen your International Day of People with Disability event?</w:t>
      </w:r>
      <w:r w:rsidRPr="00776C56">
        <w:rPr>
          <w:rFonts w:ascii="Arial" w:eastAsia="Arial" w:hAnsi="Arial" w:cs="Arial"/>
          <w:b/>
          <w:lang w:val="en-GB"/>
        </w:rPr>
        <w:t xml:space="preserve"> </w:t>
      </w:r>
    </w:p>
    <w:p w14:paraId="273ADAC8" w14:textId="77777777" w:rsidR="00776C56" w:rsidRPr="00776C56" w:rsidRDefault="00776C56" w:rsidP="00F75E32">
      <w:pPr>
        <w:spacing w:line="276" w:lineRule="auto"/>
        <w:rPr>
          <w:rFonts w:ascii="Arial" w:eastAsia="Arial" w:hAnsi="Arial" w:cs="Arial"/>
          <w:b/>
          <w:lang w:val="en-GB"/>
        </w:rPr>
      </w:pPr>
      <w:r w:rsidRPr="00776C56">
        <w:rPr>
          <w:rFonts w:ascii="Arial" w:eastAsia="Arial" w:hAnsi="Arial" w:cs="Arial"/>
          <w:b/>
          <w:lang w:val="en-GB"/>
        </w:rPr>
        <w:sym w:font="Wingdings 2" w:char="F0A3"/>
      </w:r>
      <w:r w:rsidRPr="00776C56">
        <w:rPr>
          <w:rFonts w:ascii="Arial" w:eastAsia="Arial" w:hAnsi="Arial" w:cs="Arial"/>
          <w:b/>
          <w:lang w:val="en-GB"/>
        </w:rPr>
        <w:t xml:space="preserve"> </w:t>
      </w:r>
      <w:r w:rsidRPr="00776C56">
        <w:rPr>
          <w:rFonts w:ascii="Arial" w:eastAsia="Arial" w:hAnsi="Arial" w:cs="Arial"/>
          <w:lang w:val="en-GB"/>
        </w:rPr>
        <w:t>Have you told everyone who will be involved in planning your event?</w:t>
      </w:r>
    </w:p>
    <w:p w14:paraId="17E7E148" w14:textId="77777777" w:rsidR="00776C56" w:rsidRPr="00F75E32" w:rsidRDefault="00776C56" w:rsidP="00F14D94">
      <w:pPr>
        <w:spacing w:before="240" w:after="240"/>
        <w:rPr>
          <w:rFonts w:ascii="Arial" w:hAnsi="Arial" w:cs="Arial"/>
          <w:b/>
          <w:color w:val="1F3864" w:themeColor="accent1" w:themeShade="80"/>
        </w:rPr>
      </w:pPr>
      <w:bookmarkStart w:id="44" w:name="_Toc11754218"/>
      <w:r w:rsidRPr="00F75E32">
        <w:rPr>
          <w:rFonts w:ascii="Arial" w:hAnsi="Arial" w:cs="Arial"/>
          <w:b/>
          <w:color w:val="1F3864" w:themeColor="accent1" w:themeShade="80"/>
        </w:rPr>
        <w:t>Make it official</w:t>
      </w:r>
      <w:bookmarkEnd w:id="44"/>
    </w:p>
    <w:p w14:paraId="35BA4A98" w14:textId="77777777" w:rsidR="00776C56" w:rsidRPr="00776C56" w:rsidRDefault="00776C56" w:rsidP="00F75E32">
      <w:pPr>
        <w:spacing w:before="240" w:after="240" w:line="276" w:lineRule="auto"/>
        <w:rPr>
          <w:rFonts w:ascii="Arial" w:eastAsia="Arial" w:hAnsi="Arial" w:cs="Arial"/>
          <w:lang w:val="en-GB"/>
        </w:rPr>
      </w:pPr>
      <w:r w:rsidRPr="00776C56">
        <w:rPr>
          <w:rFonts w:ascii="Arial" w:eastAsia="Arial" w:hAnsi="Arial" w:cs="Arial"/>
          <w:lang w:val="en-GB"/>
        </w:rPr>
        <w:sym w:font="Wingdings 2" w:char="F0A3"/>
      </w:r>
      <w:r w:rsidRPr="00776C56">
        <w:rPr>
          <w:rFonts w:ascii="Arial" w:eastAsia="Arial" w:hAnsi="Arial" w:cs="Arial"/>
          <w:lang w:val="en-GB"/>
        </w:rPr>
        <w:t xml:space="preserve"> Have you registered your event on the</w:t>
      </w:r>
      <w:r w:rsidRPr="00776C56">
        <w:rPr>
          <w:rFonts w:ascii="Arial" w:eastAsia="Arial" w:hAnsi="Arial" w:cs="Arial"/>
          <w:color w:val="0070C0"/>
          <w:lang w:val="en-GB"/>
        </w:rPr>
        <w:t xml:space="preserve"> </w:t>
      </w:r>
      <w:hyperlink r:id="rId11" w:history="1">
        <w:proofErr w:type="spellStart"/>
        <w:r w:rsidRPr="00776C56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776C56">
          <w:rPr>
            <w:rFonts w:ascii="Arial" w:eastAsia="Arial" w:hAnsi="Arial" w:cs="Arial"/>
            <w:color w:val="0070C0"/>
            <w:u w:val="single"/>
            <w:lang w:val="en-GB"/>
          </w:rPr>
          <w:t xml:space="preserve"> website</w:t>
        </w:r>
      </w:hyperlink>
      <w:r w:rsidRPr="00776C56">
        <w:rPr>
          <w:rFonts w:ascii="Arial" w:eastAsia="Arial" w:hAnsi="Arial" w:cs="Arial"/>
          <w:lang w:val="en-GB"/>
        </w:rPr>
        <w:t>?</w:t>
      </w:r>
    </w:p>
    <w:p w14:paraId="46CC6EFA" w14:textId="77777777" w:rsidR="00776C56" w:rsidRPr="00F75E32" w:rsidRDefault="00776C56" w:rsidP="00F14D94">
      <w:pPr>
        <w:spacing w:before="240" w:after="240"/>
        <w:rPr>
          <w:rFonts w:ascii="Arial" w:hAnsi="Arial" w:cs="Arial"/>
          <w:b/>
          <w:color w:val="1F3864" w:themeColor="accent1" w:themeShade="80"/>
        </w:rPr>
      </w:pPr>
      <w:bookmarkStart w:id="45" w:name="_Toc11754219"/>
      <w:r w:rsidRPr="00F75E32">
        <w:rPr>
          <w:rFonts w:ascii="Arial" w:hAnsi="Arial" w:cs="Arial"/>
          <w:b/>
          <w:color w:val="1F3864" w:themeColor="accent1" w:themeShade="80"/>
        </w:rPr>
        <w:t>Invite guests</w:t>
      </w:r>
      <w:bookmarkEnd w:id="45"/>
    </w:p>
    <w:p w14:paraId="2BCA4AC8" w14:textId="77777777" w:rsidR="00776C56" w:rsidRPr="00776C56" w:rsidRDefault="00776C56" w:rsidP="00F75E32">
      <w:pPr>
        <w:spacing w:line="276" w:lineRule="auto"/>
        <w:rPr>
          <w:rFonts w:ascii="Arial" w:eastAsia="Arial" w:hAnsi="Arial" w:cs="Arial"/>
          <w:lang w:val="en-GB"/>
        </w:rPr>
      </w:pPr>
      <w:r w:rsidRPr="00776C56">
        <w:rPr>
          <w:rFonts w:ascii="Arial" w:eastAsia="Arial" w:hAnsi="Arial" w:cs="Arial"/>
          <w:lang w:val="en-GB"/>
        </w:rPr>
        <w:sym w:font="Wingdings 2" w:char="F0A3"/>
      </w:r>
      <w:r w:rsidRPr="00776C56">
        <w:rPr>
          <w:rFonts w:ascii="Arial" w:eastAsia="Arial" w:hAnsi="Arial" w:cs="Arial"/>
          <w:lang w:val="en-GB"/>
        </w:rPr>
        <w:t xml:space="preserve"> Have you sent out your event invitations?</w:t>
      </w:r>
    </w:p>
    <w:p w14:paraId="0AA3ABF5" w14:textId="77777777" w:rsidR="00776C56" w:rsidRPr="00776C56" w:rsidRDefault="00776C56" w:rsidP="00F75E32">
      <w:pPr>
        <w:spacing w:line="276" w:lineRule="auto"/>
        <w:rPr>
          <w:rFonts w:ascii="Arial" w:eastAsia="Arial" w:hAnsi="Arial" w:cs="Arial"/>
          <w:b/>
          <w:lang w:val="en-GB"/>
        </w:rPr>
      </w:pPr>
      <w:r w:rsidRPr="00776C56">
        <w:rPr>
          <w:rFonts w:ascii="Arial" w:eastAsia="Arial" w:hAnsi="Arial" w:cs="Arial"/>
          <w:lang w:val="en-GB"/>
        </w:rPr>
        <w:sym w:font="Wingdings 2" w:char="F0A3"/>
      </w:r>
      <w:r w:rsidRPr="00776C56">
        <w:rPr>
          <w:rFonts w:ascii="Arial" w:eastAsia="Arial" w:hAnsi="Arial" w:cs="Arial"/>
          <w:lang w:val="en-GB"/>
        </w:rPr>
        <w:t xml:space="preserve"> Have you invited officials, community leaders, local stars or speakers?</w:t>
      </w:r>
    </w:p>
    <w:p w14:paraId="44088C8D" w14:textId="77777777" w:rsidR="00776C56" w:rsidRPr="00F75E32" w:rsidRDefault="00776C56" w:rsidP="00F14D94">
      <w:pPr>
        <w:spacing w:before="240" w:after="240"/>
        <w:rPr>
          <w:rFonts w:ascii="Arial" w:hAnsi="Arial" w:cs="Arial"/>
          <w:b/>
          <w:color w:val="1F3864" w:themeColor="accent1" w:themeShade="80"/>
        </w:rPr>
      </w:pPr>
      <w:bookmarkStart w:id="46" w:name="_Toc11754220"/>
      <w:r w:rsidRPr="00F75E32">
        <w:rPr>
          <w:rFonts w:ascii="Arial" w:hAnsi="Arial" w:cs="Arial"/>
          <w:b/>
          <w:color w:val="1F3864" w:themeColor="accent1" w:themeShade="80"/>
        </w:rPr>
        <w:t>Make some noise</w:t>
      </w:r>
      <w:bookmarkEnd w:id="46"/>
    </w:p>
    <w:p w14:paraId="1704E00E" w14:textId="61F59254" w:rsidR="00776C56" w:rsidRPr="00776C56" w:rsidRDefault="00776C56" w:rsidP="00F75E32">
      <w:pPr>
        <w:spacing w:before="240" w:after="240" w:line="276" w:lineRule="auto"/>
        <w:rPr>
          <w:rFonts w:ascii="Arial" w:eastAsia="Arial" w:hAnsi="Arial" w:cs="Arial"/>
          <w:b/>
          <w:lang w:val="en-GB"/>
        </w:rPr>
      </w:pPr>
      <w:r w:rsidRPr="00776C56">
        <w:rPr>
          <w:rFonts w:ascii="Arial" w:eastAsia="Arial" w:hAnsi="Arial" w:cs="Arial"/>
          <w:lang w:val="en-GB"/>
        </w:rPr>
        <w:sym w:font="Wingdings 2" w:char="F0A3"/>
      </w:r>
      <w:r w:rsidRPr="00776C56">
        <w:rPr>
          <w:rFonts w:ascii="Arial" w:eastAsia="Arial" w:hAnsi="Arial" w:cs="Arial"/>
          <w:lang w:val="en-GB"/>
        </w:rPr>
        <w:t xml:space="preserve"> Have you applied the </w:t>
      </w:r>
      <w:hyperlink r:id="rId12" w:history="1">
        <w:proofErr w:type="spellStart"/>
        <w:r w:rsidRPr="00776C56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776C56">
          <w:rPr>
            <w:rFonts w:ascii="Arial" w:eastAsia="Arial" w:hAnsi="Arial" w:cs="Arial"/>
            <w:color w:val="0070C0"/>
            <w:u w:val="single"/>
            <w:lang w:val="en-GB"/>
          </w:rPr>
          <w:t xml:space="preserve"> logo</w:t>
        </w:r>
      </w:hyperlink>
      <w:r w:rsidRPr="00776C56">
        <w:rPr>
          <w:rFonts w:ascii="Arial" w:eastAsia="Arial" w:hAnsi="Arial" w:cs="Arial"/>
          <w:lang w:val="en-GB"/>
        </w:rPr>
        <w:t xml:space="preserve"> to your materials?</w:t>
      </w:r>
      <w:r w:rsidRPr="00776C56">
        <w:rPr>
          <w:rFonts w:ascii="Arial" w:eastAsia="Arial" w:hAnsi="Arial" w:cs="Arial"/>
          <w:lang w:val="en-GB"/>
        </w:rPr>
        <w:cr/>
      </w:r>
      <w:r w:rsidRPr="00776C56">
        <w:rPr>
          <w:rFonts w:ascii="Arial" w:eastAsia="Arial" w:hAnsi="Arial" w:cs="Arial"/>
          <w:lang w:val="en-GB"/>
        </w:rPr>
        <w:sym w:font="Wingdings 2" w:char="F0A3"/>
      </w:r>
      <w:r w:rsidRPr="00776C56">
        <w:rPr>
          <w:rFonts w:ascii="Arial" w:eastAsia="Arial" w:hAnsi="Arial" w:cs="Arial"/>
          <w:lang w:val="en-GB"/>
        </w:rPr>
        <w:t xml:space="preserve"> Have you placed </w:t>
      </w:r>
      <w:hyperlink r:id="rId13" w:history="1">
        <w:proofErr w:type="spellStart"/>
        <w:r w:rsidRPr="00776C56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776C56">
          <w:rPr>
            <w:rFonts w:ascii="Arial" w:eastAsia="Arial" w:hAnsi="Arial" w:cs="Arial"/>
            <w:color w:val="0070C0"/>
            <w:u w:val="single"/>
            <w:lang w:val="en-GB"/>
          </w:rPr>
          <w:t xml:space="preserve"> graphics and banners</w:t>
        </w:r>
      </w:hyperlink>
      <w:r w:rsidRPr="00776C56">
        <w:rPr>
          <w:rFonts w:ascii="Arial" w:eastAsia="Arial" w:hAnsi="Arial" w:cs="Arial"/>
          <w:lang w:val="en-GB"/>
        </w:rPr>
        <w:t xml:space="preserve"> on your website and social media pages?</w:t>
      </w:r>
    </w:p>
    <w:p w14:paraId="6334470A" w14:textId="77777777" w:rsidR="00776C56" w:rsidRPr="00F75E32" w:rsidRDefault="00776C56" w:rsidP="00F14D94">
      <w:pPr>
        <w:spacing w:before="240" w:after="240"/>
        <w:rPr>
          <w:rFonts w:ascii="Arial" w:hAnsi="Arial" w:cs="Arial"/>
          <w:b/>
          <w:color w:val="1F3864" w:themeColor="accent1" w:themeShade="80"/>
        </w:rPr>
      </w:pPr>
      <w:bookmarkStart w:id="47" w:name="_Toc11754222"/>
      <w:r w:rsidRPr="00F75E32">
        <w:rPr>
          <w:rFonts w:ascii="Arial" w:hAnsi="Arial" w:cs="Arial"/>
          <w:b/>
          <w:color w:val="1F3864" w:themeColor="accent1" w:themeShade="80"/>
        </w:rPr>
        <w:t>Getting some resources</w:t>
      </w:r>
      <w:bookmarkEnd w:id="47"/>
    </w:p>
    <w:p w14:paraId="67962B97" w14:textId="77777777" w:rsidR="00776C56" w:rsidRPr="00776C56" w:rsidRDefault="00776C56" w:rsidP="00F75E32">
      <w:pPr>
        <w:spacing w:before="240" w:after="240" w:line="276" w:lineRule="auto"/>
        <w:rPr>
          <w:rFonts w:ascii="Arial" w:eastAsia="Arial" w:hAnsi="Arial" w:cs="Arial"/>
          <w:b/>
          <w:lang w:val="en-GB"/>
        </w:rPr>
      </w:pPr>
      <w:r w:rsidRPr="00776C56">
        <w:rPr>
          <w:rFonts w:ascii="Arial" w:eastAsia="Arial" w:hAnsi="Arial" w:cs="Arial"/>
          <w:lang w:val="en-GB"/>
        </w:rPr>
        <w:sym w:font="Wingdings 2" w:char="F0A3"/>
      </w:r>
      <w:r w:rsidRPr="00776C56">
        <w:rPr>
          <w:rFonts w:ascii="Arial" w:eastAsia="Arial" w:hAnsi="Arial" w:cs="Arial"/>
          <w:lang w:val="en-GB"/>
        </w:rPr>
        <w:t xml:space="preserve"> Have you downloaded and used</w:t>
      </w:r>
      <w:r w:rsidRPr="00776C56">
        <w:rPr>
          <w:rFonts w:ascii="Arial" w:eastAsia="Arial" w:hAnsi="Arial" w:cs="Arial"/>
          <w:u w:val="single"/>
          <w:lang w:val="en-GB"/>
        </w:rPr>
        <w:t xml:space="preserve"> </w:t>
      </w:r>
      <w:hyperlink r:id="rId14" w:history="1">
        <w:proofErr w:type="spellStart"/>
        <w:r w:rsidRPr="00F75E32">
          <w:rPr>
            <w:rFonts w:ascii="Arial" w:eastAsia="Cambria" w:hAnsi="Arial" w:cs="Arial"/>
            <w:color w:val="0070C0"/>
            <w:u w:val="single"/>
          </w:rPr>
          <w:t>IDPwD</w:t>
        </w:r>
        <w:proofErr w:type="spellEnd"/>
        <w:r w:rsidRPr="00F75E32">
          <w:rPr>
            <w:rFonts w:ascii="Arial" w:eastAsia="Cambria" w:hAnsi="Arial" w:cs="Arial"/>
            <w:color w:val="0070C0"/>
            <w:u w:val="single"/>
          </w:rPr>
          <w:t xml:space="preserve"> resources</w:t>
        </w:r>
      </w:hyperlink>
      <w:r w:rsidRPr="00776C56">
        <w:rPr>
          <w:rFonts w:ascii="Arial" w:eastAsia="Arial" w:hAnsi="Arial" w:cs="Arial"/>
          <w:lang w:val="en-GB"/>
        </w:rPr>
        <w:t>?</w:t>
      </w:r>
      <w:r w:rsidRPr="00776C56">
        <w:rPr>
          <w:rFonts w:ascii="Arial" w:eastAsia="Arial" w:hAnsi="Arial" w:cs="Arial"/>
          <w:lang w:val="en-GB"/>
        </w:rPr>
        <w:cr/>
      </w:r>
      <w:r w:rsidRPr="00776C56">
        <w:rPr>
          <w:rFonts w:ascii="Arial" w:eastAsia="Arial" w:hAnsi="Arial" w:cs="Arial"/>
          <w:lang w:val="en-GB"/>
        </w:rPr>
        <w:sym w:font="Wingdings 2" w:char="F0A3"/>
      </w:r>
      <w:r w:rsidRPr="00776C56">
        <w:rPr>
          <w:rFonts w:ascii="Arial" w:eastAsia="Arial" w:hAnsi="Arial" w:cs="Arial"/>
          <w:lang w:val="en-GB"/>
        </w:rPr>
        <w:t xml:space="preserve"> Have you </w:t>
      </w:r>
      <w:hyperlink r:id="rId15" w:history="1">
        <w:r w:rsidRPr="00776C56">
          <w:rPr>
            <w:rFonts w:ascii="Arial" w:eastAsia="Arial" w:hAnsi="Arial" w:cs="Arial"/>
            <w:color w:val="0070C0"/>
            <w:u w:val="single"/>
            <w:lang w:val="en-GB"/>
          </w:rPr>
          <w:t>registered your event online</w:t>
        </w:r>
      </w:hyperlink>
      <w:r w:rsidRPr="00776C56">
        <w:rPr>
          <w:rFonts w:ascii="Arial" w:eastAsia="Arial" w:hAnsi="Arial" w:cs="Arial"/>
          <w:lang w:val="en-GB"/>
        </w:rPr>
        <w:t xml:space="preserve"> to request </w:t>
      </w:r>
      <w:proofErr w:type="spellStart"/>
      <w:r w:rsidRPr="00776C56">
        <w:rPr>
          <w:rFonts w:ascii="Arial" w:eastAsia="Arial" w:hAnsi="Arial" w:cs="Arial"/>
          <w:lang w:val="en-GB"/>
        </w:rPr>
        <w:t>IDPwD</w:t>
      </w:r>
      <w:proofErr w:type="spellEnd"/>
      <w:r w:rsidRPr="00776C56">
        <w:rPr>
          <w:rFonts w:ascii="Arial" w:eastAsia="Arial" w:hAnsi="Arial" w:cs="Arial"/>
          <w:lang w:val="en-GB"/>
        </w:rPr>
        <w:t xml:space="preserve"> merchandise?</w:t>
      </w:r>
    </w:p>
    <w:p w14:paraId="07131B59" w14:textId="77777777" w:rsidR="00776C56" w:rsidRPr="00F75E32" w:rsidRDefault="00776C56" w:rsidP="00F14D94">
      <w:pPr>
        <w:spacing w:before="240" w:after="240"/>
        <w:rPr>
          <w:rFonts w:ascii="Arial" w:eastAsia="Arial" w:hAnsi="Arial" w:cs="Arial"/>
          <w:b/>
          <w:color w:val="1F3864" w:themeColor="accent1" w:themeShade="80"/>
          <w:lang w:val="en-GB"/>
        </w:rPr>
      </w:pPr>
      <w:bookmarkStart w:id="48" w:name="_Toc11754223"/>
      <w:r w:rsidRPr="00F75E32">
        <w:rPr>
          <w:rFonts w:ascii="Arial" w:hAnsi="Arial" w:cs="Arial"/>
          <w:b/>
          <w:color w:val="1F3864" w:themeColor="accent1" w:themeShade="80"/>
        </w:rPr>
        <w:t>Connecting with us</w:t>
      </w:r>
      <w:bookmarkEnd w:id="48"/>
    </w:p>
    <w:p w14:paraId="030CD07F" w14:textId="77777777" w:rsidR="00776C56" w:rsidRPr="00776C56" w:rsidRDefault="00776C56" w:rsidP="00F75E32">
      <w:pPr>
        <w:spacing w:line="276" w:lineRule="auto"/>
        <w:rPr>
          <w:rFonts w:ascii="Arial" w:eastAsia="Arial" w:hAnsi="Arial" w:cs="Arial"/>
          <w:b/>
          <w:lang w:val="en-GB"/>
        </w:rPr>
      </w:pPr>
      <w:r w:rsidRPr="00776C56">
        <w:rPr>
          <w:rFonts w:ascii="Arial" w:eastAsia="Arial" w:hAnsi="Arial" w:cs="Arial"/>
          <w:lang w:val="en-GB"/>
        </w:rPr>
        <w:sym w:font="Wingdings 2" w:char="F0A3"/>
      </w:r>
      <w:r w:rsidRPr="00776C56">
        <w:rPr>
          <w:rFonts w:ascii="Arial" w:eastAsia="Arial" w:hAnsi="Arial" w:cs="Arial"/>
          <w:lang w:val="en-GB"/>
        </w:rPr>
        <w:t xml:space="preserve"> Have you connected with us on </w:t>
      </w:r>
      <w:hyperlink r:id="rId16" w:history="1">
        <w:proofErr w:type="spellStart"/>
        <w:r w:rsidRPr="00776C56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776C56">
          <w:rPr>
            <w:rFonts w:ascii="Arial" w:eastAsia="Arial" w:hAnsi="Arial" w:cs="Arial"/>
            <w:color w:val="0070C0"/>
            <w:u w:val="single"/>
            <w:lang w:val="en-GB"/>
          </w:rPr>
          <w:t xml:space="preserve"> Facebook</w:t>
        </w:r>
      </w:hyperlink>
      <w:r w:rsidRPr="00776C56">
        <w:rPr>
          <w:rFonts w:ascii="Arial" w:eastAsia="Arial" w:hAnsi="Arial" w:cs="Arial"/>
          <w:lang w:val="en-GB"/>
        </w:rPr>
        <w:t xml:space="preserve"> and </w:t>
      </w:r>
      <w:hyperlink r:id="rId17" w:history="1">
        <w:proofErr w:type="spellStart"/>
        <w:r w:rsidRPr="00776C56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776C56">
          <w:rPr>
            <w:rFonts w:ascii="Arial" w:eastAsia="Arial" w:hAnsi="Arial" w:cs="Arial"/>
            <w:color w:val="0070C0"/>
            <w:u w:val="single"/>
            <w:lang w:val="en-GB"/>
          </w:rPr>
          <w:t xml:space="preserve"> Twitte</w:t>
        </w:r>
        <w:r w:rsidRPr="00F14D94">
          <w:rPr>
            <w:rFonts w:ascii="Arial" w:eastAsia="Arial" w:hAnsi="Arial" w:cs="Arial"/>
            <w:color w:val="0070C0"/>
            <w:u w:val="single"/>
            <w:lang w:val="en-GB"/>
          </w:rPr>
          <w:t>r</w:t>
        </w:r>
      </w:hyperlink>
      <w:r w:rsidRPr="00776C56">
        <w:rPr>
          <w:rFonts w:ascii="Arial" w:eastAsia="Arial" w:hAnsi="Arial" w:cs="Arial"/>
          <w:lang w:val="en-GB"/>
        </w:rPr>
        <w:t>?</w:t>
      </w:r>
    </w:p>
    <w:p w14:paraId="1DA73D3B" w14:textId="77777777" w:rsidR="00776C56" w:rsidRPr="00776C56" w:rsidRDefault="00776C56" w:rsidP="00F75E32">
      <w:pPr>
        <w:spacing w:line="276" w:lineRule="auto"/>
        <w:rPr>
          <w:rFonts w:ascii="Arial" w:eastAsia="Arial" w:hAnsi="Arial" w:cs="Arial"/>
          <w:lang w:val="en-GB"/>
        </w:rPr>
      </w:pPr>
      <w:r w:rsidRPr="00776C56">
        <w:rPr>
          <w:rFonts w:ascii="Arial" w:eastAsia="Arial" w:hAnsi="Arial" w:cs="Arial"/>
          <w:lang w:val="en-GB"/>
        </w:rPr>
        <w:sym w:font="Wingdings 2" w:char="F0A3"/>
      </w:r>
      <w:r w:rsidRPr="00776C56">
        <w:rPr>
          <w:rFonts w:ascii="Arial" w:eastAsia="Arial" w:hAnsi="Arial" w:cs="Arial"/>
          <w:lang w:val="en-GB"/>
        </w:rPr>
        <w:t xml:space="preserve"> Have you subscribed to our mailing list on the </w:t>
      </w:r>
      <w:hyperlink r:id="rId18" w:history="1">
        <w:proofErr w:type="spellStart"/>
        <w:r w:rsidRPr="00776C56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776C56">
          <w:rPr>
            <w:rFonts w:ascii="Arial" w:eastAsia="Arial" w:hAnsi="Arial" w:cs="Arial"/>
            <w:color w:val="0070C0"/>
            <w:u w:val="single"/>
            <w:lang w:val="en-GB"/>
          </w:rPr>
          <w:t xml:space="preserve"> website</w:t>
        </w:r>
      </w:hyperlink>
      <w:r w:rsidRPr="00776C56">
        <w:rPr>
          <w:rFonts w:ascii="Arial" w:eastAsia="Arial" w:hAnsi="Arial" w:cs="Arial"/>
          <w:lang w:val="en-GB"/>
        </w:rPr>
        <w:t>?</w:t>
      </w:r>
    </w:p>
    <w:p w14:paraId="5D22C724" w14:textId="2C8A9199" w:rsidR="00776C56" w:rsidRPr="00F75E32" w:rsidRDefault="00776C56" w:rsidP="00F75E32">
      <w:pPr>
        <w:spacing w:before="240" w:after="240"/>
        <w:rPr>
          <w:rFonts w:ascii="Arial" w:eastAsia="Arial" w:hAnsi="Arial" w:cs="Arial"/>
          <w:lang w:val="en-GB"/>
        </w:rPr>
      </w:pPr>
      <w:r w:rsidRPr="00776C56">
        <w:rPr>
          <w:rFonts w:ascii="Arial" w:eastAsia="Arial" w:hAnsi="Arial" w:cs="Arial"/>
          <w:lang w:val="en-GB" w:eastAsia="ja-JP"/>
        </w:rPr>
        <w:br w:type="page"/>
      </w:r>
    </w:p>
    <w:p w14:paraId="13436957" w14:textId="081D78D2" w:rsidR="002F6B33" w:rsidRPr="002F6B33" w:rsidRDefault="002F6B33" w:rsidP="002F6B33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49" w:name="_Toc523844933"/>
      <w:bookmarkStart w:id="50" w:name="_Toc11750409"/>
      <w:bookmarkStart w:id="51" w:name="_Toc45804530"/>
      <w:r w:rsidRPr="002F6B33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On the day</w:t>
      </w:r>
      <w:bookmarkEnd w:id="49"/>
      <w:bookmarkEnd w:id="50"/>
      <w:bookmarkEnd w:id="51"/>
      <w:r w:rsidRPr="002F6B33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 xml:space="preserve"> </w:t>
      </w:r>
    </w:p>
    <w:p w14:paraId="7F57A367" w14:textId="0673EF06" w:rsidR="002F6B33" w:rsidRPr="00F14D94" w:rsidRDefault="002F6B33" w:rsidP="00F14D94">
      <w:pPr>
        <w:spacing w:before="240" w:after="60"/>
        <w:rPr>
          <w:rFonts w:ascii="Arial" w:eastAsia="MS Gothic" w:hAnsi="Arial" w:cs="Arial"/>
          <w:b/>
          <w:bCs/>
          <w:iCs/>
          <w:color w:val="17365D"/>
        </w:rPr>
      </w:pPr>
      <w:bookmarkStart w:id="52" w:name="_Toc11750470"/>
      <w:bookmarkStart w:id="53" w:name="_Toc11754037"/>
      <w:r w:rsidRPr="00F14D94">
        <w:rPr>
          <w:rFonts w:ascii="Arial" w:eastAsia="MS Gothic" w:hAnsi="Arial" w:cs="Arial"/>
          <w:b/>
          <w:bCs/>
          <w:iCs/>
          <w:color w:val="17365D"/>
        </w:rPr>
        <w:t>Setting up</w:t>
      </w:r>
      <w:bookmarkEnd w:id="52"/>
      <w:bookmarkEnd w:id="53"/>
    </w:p>
    <w:p w14:paraId="6024A7AB" w14:textId="5D8FCE40" w:rsidR="002F6B33" w:rsidRPr="002F6B33" w:rsidRDefault="002F6B33" w:rsidP="002F6B33">
      <w:pPr>
        <w:pStyle w:val="ListParagraph"/>
        <w:numPr>
          <w:ilvl w:val="0"/>
          <w:numId w:val="4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Secure electrical equipment, making sure areas are accessible without trip hazards.</w:t>
      </w:r>
    </w:p>
    <w:p w14:paraId="794131B2" w14:textId="77777777" w:rsidR="002F6B33" w:rsidRPr="002F6B33" w:rsidRDefault="002F6B33" w:rsidP="002F6B33">
      <w:pPr>
        <w:pStyle w:val="ListParagraph"/>
        <w:numPr>
          <w:ilvl w:val="0"/>
          <w:numId w:val="4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Include chairs with and without arms, to allow for physical limitations.</w:t>
      </w:r>
    </w:p>
    <w:p w14:paraId="551C6D0D" w14:textId="194F96CA" w:rsidR="002F6B33" w:rsidRPr="002F6B33" w:rsidRDefault="002F6B33" w:rsidP="002F6B33">
      <w:pPr>
        <w:pStyle w:val="ListParagraph"/>
        <w:numPr>
          <w:ilvl w:val="0"/>
          <w:numId w:val="4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Reserve appropriate seating for guests including hearing and vision</w:t>
      </w:r>
      <w:r w:rsidR="00291A1C">
        <w:rPr>
          <w:rFonts w:ascii="Arial" w:eastAsia="Cambria" w:hAnsi="Arial" w:cs="Times New Roman"/>
        </w:rPr>
        <w:t>-</w:t>
      </w:r>
      <w:r w:rsidR="00BD3ADD" w:rsidRPr="002F6B33">
        <w:rPr>
          <w:rFonts w:ascii="Arial" w:eastAsia="Cambria" w:hAnsi="Arial" w:cs="Times New Roman"/>
        </w:rPr>
        <w:t>impaired</w:t>
      </w:r>
      <w:r w:rsidR="000B7EFA">
        <w:rPr>
          <w:rFonts w:ascii="Arial" w:eastAsia="Cambria" w:hAnsi="Arial" w:cs="Times New Roman"/>
        </w:rPr>
        <w:t xml:space="preserve"> people,</w:t>
      </w:r>
      <w:r w:rsidRPr="002F6B33">
        <w:rPr>
          <w:rFonts w:ascii="Arial" w:eastAsia="Cambria" w:hAnsi="Arial" w:cs="Times New Roman"/>
        </w:rPr>
        <w:t xml:space="preserve"> interpreters and carers, wheelchairs and guide dogs.</w:t>
      </w:r>
    </w:p>
    <w:p w14:paraId="3E90816F" w14:textId="77777777" w:rsidR="002F6B33" w:rsidRPr="00F14D94" w:rsidRDefault="002F6B33" w:rsidP="00F14D94">
      <w:pPr>
        <w:rPr>
          <w:rFonts w:ascii="Arial" w:hAnsi="Arial" w:cs="Arial"/>
          <w:b/>
          <w:color w:val="1F3864" w:themeColor="accent1" w:themeShade="80"/>
        </w:rPr>
      </w:pPr>
      <w:bookmarkStart w:id="54" w:name="_Toc11750471"/>
      <w:bookmarkStart w:id="55" w:name="_Toc11754038"/>
      <w:r w:rsidRPr="00F14D94">
        <w:rPr>
          <w:rFonts w:ascii="Arial" w:hAnsi="Arial" w:cs="Arial"/>
          <w:b/>
          <w:color w:val="1F3864" w:themeColor="accent1" w:themeShade="80"/>
        </w:rPr>
        <w:t>At the location</w:t>
      </w:r>
      <w:bookmarkEnd w:id="54"/>
      <w:bookmarkEnd w:id="55"/>
    </w:p>
    <w:p w14:paraId="48C266E0" w14:textId="7E8E19B7" w:rsidR="002F6B33" w:rsidRPr="002F6B33" w:rsidRDefault="002F6B33" w:rsidP="002F6B33">
      <w:pPr>
        <w:pStyle w:val="ListParagraph"/>
        <w:numPr>
          <w:ilvl w:val="0"/>
          <w:numId w:val="5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 xml:space="preserve">Make sure your signage is large and written in Plain English so </w:t>
      </w:r>
      <w:r w:rsidR="009A6BDF" w:rsidRPr="002F6B33">
        <w:rPr>
          <w:rFonts w:ascii="Arial" w:eastAsia="Cambria" w:hAnsi="Arial" w:cs="Times New Roman"/>
        </w:rPr>
        <w:t>it is</w:t>
      </w:r>
      <w:r w:rsidRPr="002F6B33">
        <w:rPr>
          <w:rFonts w:ascii="Arial" w:eastAsia="Cambria" w:hAnsi="Arial" w:cs="Times New Roman"/>
        </w:rPr>
        <w:t xml:space="preserve"> easy to understand.</w:t>
      </w:r>
    </w:p>
    <w:p w14:paraId="64F17A43" w14:textId="77777777" w:rsidR="002F6B33" w:rsidRPr="002F6B33" w:rsidRDefault="002F6B33" w:rsidP="002F6B33">
      <w:pPr>
        <w:pStyle w:val="ListParagraph"/>
        <w:numPr>
          <w:ilvl w:val="0"/>
          <w:numId w:val="5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Ensure that all your guests are settled and as comfortable as possible.</w:t>
      </w:r>
    </w:p>
    <w:p w14:paraId="1EEC42D8" w14:textId="77777777" w:rsidR="002F6B33" w:rsidRPr="002F6B33" w:rsidRDefault="002F6B33" w:rsidP="002F6B33">
      <w:pPr>
        <w:pStyle w:val="ListParagraph"/>
        <w:numPr>
          <w:ilvl w:val="0"/>
          <w:numId w:val="5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Make sure you have identified a safe place where attendees with wheelchairs can arrive.</w:t>
      </w:r>
    </w:p>
    <w:p w14:paraId="68CD1E86" w14:textId="77777777" w:rsidR="002F6B33" w:rsidRPr="002F6B33" w:rsidRDefault="002F6B33" w:rsidP="002F6B33">
      <w:pPr>
        <w:pStyle w:val="ListParagraph"/>
        <w:numPr>
          <w:ilvl w:val="0"/>
          <w:numId w:val="5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Have people to meet and greet attendees and invited guests.</w:t>
      </w:r>
    </w:p>
    <w:p w14:paraId="2018F484" w14:textId="77777777" w:rsidR="002F6B33" w:rsidRPr="002F6B33" w:rsidRDefault="002F6B33" w:rsidP="002F6B33">
      <w:pPr>
        <w:pStyle w:val="ListParagraph"/>
        <w:numPr>
          <w:ilvl w:val="0"/>
          <w:numId w:val="5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Make sure everyone knows where the amenities are and make sure helpers are available to assist where needed.</w:t>
      </w:r>
    </w:p>
    <w:p w14:paraId="78692CC3" w14:textId="77777777" w:rsidR="002F6B33" w:rsidRPr="00F14D94" w:rsidRDefault="002F6B33" w:rsidP="00F14D94">
      <w:pPr>
        <w:rPr>
          <w:rFonts w:ascii="Arial" w:hAnsi="Arial" w:cs="Arial"/>
          <w:b/>
          <w:color w:val="1F3864" w:themeColor="accent1" w:themeShade="80"/>
        </w:rPr>
      </w:pPr>
      <w:bookmarkStart w:id="56" w:name="_Toc11750472"/>
      <w:bookmarkStart w:id="57" w:name="_Toc11754039"/>
      <w:r w:rsidRPr="00F14D94">
        <w:rPr>
          <w:rFonts w:ascii="Arial" w:hAnsi="Arial" w:cs="Arial"/>
          <w:b/>
          <w:color w:val="1F3864" w:themeColor="accent1" w:themeShade="80"/>
        </w:rPr>
        <w:t>Communication materials</w:t>
      </w:r>
      <w:bookmarkEnd w:id="56"/>
      <w:bookmarkEnd w:id="57"/>
    </w:p>
    <w:p w14:paraId="75E7399C" w14:textId="5C209395" w:rsidR="002F6B33" w:rsidRPr="002F6B33" w:rsidRDefault="002F6B33" w:rsidP="002F6B33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 xml:space="preserve">Use an accessible font for </w:t>
      </w:r>
      <w:r w:rsidR="009A6BDF" w:rsidRPr="002F6B33">
        <w:rPr>
          <w:rFonts w:ascii="Arial" w:eastAsia="Cambria" w:hAnsi="Arial" w:cs="Times New Roman"/>
        </w:rPr>
        <w:t>nametags</w:t>
      </w:r>
      <w:r w:rsidRPr="002F6B33">
        <w:rPr>
          <w:rFonts w:ascii="Arial" w:eastAsia="Cambria" w:hAnsi="Arial" w:cs="Times New Roman"/>
        </w:rPr>
        <w:t xml:space="preserve"> (as large as possible and a contrasting colour).</w:t>
      </w:r>
    </w:p>
    <w:p w14:paraId="429A10C7" w14:textId="77777777" w:rsidR="002F6B33" w:rsidRPr="002F6B33" w:rsidRDefault="002F6B33" w:rsidP="002F6B33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Use contrasting colours if you are using a PowerPoint presentation (i.e. light coloured text on dark background or dark font on a white background).</w:t>
      </w:r>
    </w:p>
    <w:p w14:paraId="2B828CEB" w14:textId="68CAAED1" w:rsidR="002F6B33" w:rsidRPr="002F6B33" w:rsidRDefault="002F6B33" w:rsidP="002F6B33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If you are using interpreters, provide them with documents at least one week before</w:t>
      </w:r>
      <w:r w:rsidR="00003794">
        <w:rPr>
          <w:rFonts w:ascii="Arial" w:eastAsia="Cambria" w:hAnsi="Arial" w:cs="Times New Roman"/>
        </w:rPr>
        <w:t>.</w:t>
      </w:r>
    </w:p>
    <w:p w14:paraId="57A024D0" w14:textId="77777777" w:rsidR="001F7E67" w:rsidRDefault="002F6B33" w:rsidP="001F7E67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Hand out written cop</w:t>
      </w:r>
      <w:r w:rsidR="001F7E67">
        <w:rPr>
          <w:rFonts w:ascii="Arial" w:eastAsia="Cambria" w:hAnsi="Arial" w:cs="Times New Roman"/>
        </w:rPr>
        <w:t>ies of presentations on the day.</w:t>
      </w:r>
    </w:p>
    <w:p w14:paraId="229BFF03" w14:textId="77777777" w:rsidR="00365EEE" w:rsidRDefault="002F6B33" w:rsidP="00F14D94">
      <w:pPr>
        <w:pStyle w:val="ListParagraph"/>
        <w:rPr>
          <w:rFonts w:ascii="Arial" w:eastAsia="Times New Roman" w:hAnsi="Arial" w:cs="Times New Roman"/>
          <w:lang w:eastAsia="ja-JP"/>
        </w:rPr>
      </w:pPr>
      <w:r w:rsidRPr="001F7E67">
        <w:rPr>
          <w:rFonts w:ascii="Arial" w:eastAsia="Times New Roman" w:hAnsi="Arial" w:cs="Times New Roman"/>
          <w:lang w:eastAsia="ja-JP"/>
        </w:rPr>
        <w:t>Consider making information available in alternate forms such as Easy English, large print, Audiotape or Braille</w:t>
      </w:r>
      <w:r w:rsidR="00F04FF3">
        <w:rPr>
          <w:rFonts w:ascii="Arial" w:eastAsia="Times New Roman" w:hAnsi="Arial" w:cs="Times New Roman"/>
          <w:lang w:eastAsia="ja-JP"/>
        </w:rPr>
        <w:t>, as required</w:t>
      </w:r>
      <w:r w:rsidR="00365EEE">
        <w:rPr>
          <w:rFonts w:ascii="Arial" w:eastAsia="Times New Roman" w:hAnsi="Arial" w:cs="Times New Roman"/>
          <w:lang w:eastAsia="ja-JP"/>
        </w:rPr>
        <w:t>.</w:t>
      </w:r>
    </w:p>
    <w:p w14:paraId="0F591410" w14:textId="42A17326" w:rsidR="00F14D94" w:rsidRDefault="00F14D94">
      <w:pPr>
        <w:rPr>
          <w:rFonts w:ascii="Arial" w:eastAsia="Times New Roman" w:hAnsi="Arial" w:cs="Times New Roman"/>
          <w:lang w:eastAsia="ja-JP"/>
        </w:rPr>
      </w:pPr>
      <w:r>
        <w:rPr>
          <w:rFonts w:ascii="Arial" w:eastAsia="Times New Roman" w:hAnsi="Arial" w:cs="Times New Roman"/>
          <w:lang w:eastAsia="ja-JP"/>
        </w:rPr>
        <w:br w:type="page"/>
      </w:r>
    </w:p>
    <w:p w14:paraId="67C72E9A" w14:textId="77777777" w:rsidR="002E5067" w:rsidRPr="00812022" w:rsidRDefault="002E5067" w:rsidP="002E5067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58" w:name="_Toc45804531"/>
      <w:r w:rsidRPr="00812022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No time to organise an event?</w:t>
      </w:r>
      <w:bookmarkEnd w:id="58"/>
    </w:p>
    <w:p w14:paraId="5F53B671" w14:textId="77777777" w:rsidR="002E5067" w:rsidRPr="00812022" w:rsidRDefault="002E5067" w:rsidP="002E5067">
      <w:pPr>
        <w:spacing w:before="24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812022">
        <w:rPr>
          <w:rFonts w:ascii="Arial" w:eastAsia="Times New Roman" w:hAnsi="Arial" w:cs="Times New Roman"/>
          <w:szCs w:val="20"/>
          <w:lang w:val="en-US" w:eastAsia="ja-JP"/>
        </w:rPr>
        <w:t>You can still get involved and help to raise awareness of this important day.</w:t>
      </w:r>
    </w:p>
    <w:p w14:paraId="6EBCE95F" w14:textId="6567D297" w:rsidR="00AD64FC" w:rsidRDefault="002E5067" w:rsidP="002E5067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812022">
        <w:rPr>
          <w:rFonts w:ascii="Arial" w:eastAsia="Times New Roman" w:hAnsi="Arial" w:cs="Times New Roman"/>
          <w:szCs w:val="20"/>
          <w:lang w:val="en-US" w:eastAsia="ja-JP"/>
        </w:rPr>
        <w:t xml:space="preserve">Encourage others to hold an event or simply </w:t>
      </w:r>
      <w:r w:rsidRPr="00812022">
        <w:rPr>
          <w:rFonts w:ascii="Arial" w:eastAsia="Times New Roman" w:hAnsi="Arial" w:cs="Times New Roman"/>
          <w:szCs w:val="20"/>
          <w:lang w:eastAsia="ja-JP"/>
        </w:rPr>
        <w:t xml:space="preserve">start a conversation about disability to mark the day. </w:t>
      </w:r>
      <w:r w:rsidRPr="00812022">
        <w:rPr>
          <w:rFonts w:ascii="Arial" w:eastAsia="Times New Roman" w:hAnsi="Arial" w:cs="Times New Roman"/>
          <w:szCs w:val="20"/>
          <w:lang w:val="en-US" w:eastAsia="ja-JP"/>
        </w:rPr>
        <w:t xml:space="preserve">By having a conversation about disability, </w:t>
      </w:r>
      <w:r w:rsidR="003311FE">
        <w:rPr>
          <w:rFonts w:ascii="Arial" w:eastAsia="Times New Roman" w:hAnsi="Arial" w:cs="Times New Roman"/>
          <w:szCs w:val="20"/>
          <w:lang w:val="en-US" w:eastAsia="ja-JP"/>
        </w:rPr>
        <w:t>it</w:t>
      </w:r>
      <w:r w:rsidRPr="00812022">
        <w:rPr>
          <w:rFonts w:ascii="Arial" w:eastAsia="Times New Roman" w:hAnsi="Arial" w:cs="Times New Roman"/>
          <w:szCs w:val="20"/>
          <w:lang w:val="en-US" w:eastAsia="ja-JP"/>
        </w:rPr>
        <w:t xml:space="preserve"> can challenge perceptions, educate others and </w:t>
      </w:r>
      <w:proofErr w:type="spellStart"/>
      <w:r w:rsidRPr="00812022">
        <w:rPr>
          <w:rFonts w:ascii="Arial" w:eastAsia="Times New Roman" w:hAnsi="Arial" w:cs="Times New Roman"/>
          <w:szCs w:val="20"/>
          <w:lang w:val="en-US" w:eastAsia="ja-JP"/>
        </w:rPr>
        <w:t>normalise</w:t>
      </w:r>
      <w:proofErr w:type="spellEnd"/>
      <w:r w:rsidRPr="00812022">
        <w:rPr>
          <w:rFonts w:ascii="Arial" w:eastAsia="Times New Roman" w:hAnsi="Arial" w:cs="Times New Roman"/>
          <w:szCs w:val="20"/>
          <w:lang w:val="en-US" w:eastAsia="ja-JP"/>
        </w:rPr>
        <w:t xml:space="preserve"> disability in everyday life. </w:t>
      </w:r>
    </w:p>
    <w:p w14:paraId="298AE77E" w14:textId="5B06EA15" w:rsidR="002E5067" w:rsidRPr="00812022" w:rsidRDefault="00AD64FC" w:rsidP="002E5067">
      <w:pPr>
        <w:spacing w:before="120" w:after="120"/>
        <w:rPr>
          <w:rFonts w:ascii="Arial" w:eastAsia="Times New Roman" w:hAnsi="Arial" w:cs="Times New Roman"/>
          <w:szCs w:val="20"/>
          <w:lang w:eastAsia="ja-JP"/>
        </w:rPr>
      </w:pPr>
      <w:r>
        <w:rPr>
          <w:rFonts w:ascii="Arial" w:eastAsia="Times New Roman" w:hAnsi="Arial" w:cs="Times New Roman"/>
          <w:szCs w:val="20"/>
          <w:lang w:val="en-US" w:eastAsia="ja-JP"/>
        </w:rPr>
        <w:t>One in five people, or 4.4</w:t>
      </w:r>
      <w:r w:rsidRPr="006462D9">
        <w:rPr>
          <w:rFonts w:ascii="Arial" w:eastAsia="Times New Roman" w:hAnsi="Arial" w:cs="Times New Roman"/>
          <w:szCs w:val="20"/>
          <w:lang w:val="en-US" w:eastAsia="ja-JP"/>
        </w:rPr>
        <w:t xml:space="preserve"> million Australians, have a disability. </w:t>
      </w:r>
      <w:r w:rsidR="002E5067" w:rsidRPr="00812022">
        <w:rPr>
          <w:rFonts w:ascii="Arial" w:eastAsia="Times New Roman" w:hAnsi="Arial" w:cs="Times New Roman"/>
          <w:szCs w:val="20"/>
          <w:lang w:val="en-US" w:eastAsia="ja-JP"/>
        </w:rPr>
        <w:t>We all have a role to play to ensure people with disability have the same opportunities as others to reach their full potential.</w:t>
      </w:r>
    </w:p>
    <w:p w14:paraId="50DF8977" w14:textId="77777777" w:rsidR="002E5067" w:rsidRPr="00812022" w:rsidRDefault="002E5067" w:rsidP="002E5067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812022">
        <w:rPr>
          <w:rFonts w:ascii="Arial" w:eastAsia="Times New Roman" w:hAnsi="Arial" w:cs="Times New Roman"/>
          <w:szCs w:val="20"/>
          <w:lang w:eastAsia="ja-JP"/>
        </w:rPr>
        <w:t xml:space="preserve">You can </w:t>
      </w:r>
      <w:r w:rsidRPr="00812022">
        <w:rPr>
          <w:rFonts w:ascii="Arial" w:eastAsia="Times New Roman" w:hAnsi="Arial" w:cs="Times New Roman"/>
          <w:szCs w:val="20"/>
          <w:lang w:val="en-US" w:eastAsia="ja-JP"/>
        </w:rPr>
        <w:t xml:space="preserve">show your support by writing a newsletter article or sending an opinion piece to your local newspaper. </w:t>
      </w:r>
    </w:p>
    <w:p w14:paraId="3686B071" w14:textId="334F11CE" w:rsidR="00867EF8" w:rsidRDefault="002E5067" w:rsidP="002E5067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812022">
        <w:rPr>
          <w:rFonts w:ascii="Arial" w:eastAsia="Times New Roman" w:hAnsi="Arial" w:cs="Times New Roman"/>
          <w:szCs w:val="20"/>
          <w:lang w:val="en-US" w:eastAsia="ja-JP"/>
        </w:rPr>
        <w:t>Visit the</w:t>
      </w:r>
      <w:r w:rsidRPr="00812022">
        <w:rPr>
          <w:rFonts w:ascii="Arial" w:eastAsia="Times New Roman" w:hAnsi="Arial" w:cs="Times New Roman"/>
          <w:color w:val="0070C0"/>
          <w:szCs w:val="20"/>
          <w:lang w:val="en-US" w:eastAsia="ja-JP"/>
        </w:rPr>
        <w:t xml:space="preserve"> </w:t>
      </w:r>
      <w:hyperlink r:id="rId19" w:history="1">
        <w:proofErr w:type="spellStart"/>
        <w:r w:rsidRPr="00812022">
          <w:rPr>
            <w:rFonts w:ascii="Arial" w:eastAsia="Times New Roman" w:hAnsi="Arial" w:cs="Times New Roman"/>
            <w:color w:val="0070C0"/>
            <w:szCs w:val="20"/>
            <w:u w:val="single"/>
            <w:lang w:val="en-US" w:eastAsia="ja-JP"/>
          </w:rPr>
          <w:t>IDPwD</w:t>
        </w:r>
        <w:proofErr w:type="spellEnd"/>
        <w:r w:rsidRPr="00812022">
          <w:rPr>
            <w:rFonts w:ascii="Arial" w:eastAsia="Times New Roman" w:hAnsi="Arial" w:cs="Times New Roman"/>
            <w:color w:val="0070C0"/>
            <w:szCs w:val="20"/>
            <w:u w:val="single"/>
            <w:lang w:val="en-US" w:eastAsia="ja-JP"/>
          </w:rPr>
          <w:t xml:space="preserve"> website</w:t>
        </w:r>
      </w:hyperlink>
      <w:r w:rsidRPr="00812022">
        <w:rPr>
          <w:rFonts w:ascii="Arial" w:eastAsia="Times New Roman" w:hAnsi="Arial" w:cs="Times New Roman"/>
          <w:szCs w:val="20"/>
          <w:lang w:val="en-US" w:eastAsia="ja-JP"/>
        </w:rPr>
        <w:t xml:space="preserve"> for suggestions on other ways to celebrate, </w:t>
      </w:r>
      <w:r w:rsidRPr="00812022">
        <w:rPr>
          <w:rFonts w:ascii="Arial" w:eastAsia="Times New Roman" w:hAnsi="Arial" w:cs="Times New Roman"/>
          <w:szCs w:val="20"/>
          <w:lang w:eastAsia="ja-JP"/>
        </w:rPr>
        <w:t>how to start a conversation and make your community more inclusive</w:t>
      </w:r>
      <w:r w:rsidRPr="00812022">
        <w:rPr>
          <w:rFonts w:ascii="Arial" w:eastAsia="Times New Roman" w:hAnsi="Arial" w:cs="Times New Roman"/>
          <w:szCs w:val="20"/>
          <w:lang w:val="en-US" w:eastAsia="ja-JP"/>
        </w:rPr>
        <w:t>.</w:t>
      </w:r>
    </w:p>
    <w:p w14:paraId="645A16CF" w14:textId="77777777" w:rsidR="00F14D94" w:rsidRPr="00236FD7" w:rsidRDefault="00F14D94" w:rsidP="00F14D94">
      <w:pPr>
        <w:rPr>
          <w:rFonts w:ascii="Arial" w:eastAsia="MS Gothic" w:hAnsi="Arial" w:cs="Times New Roman"/>
          <w:bCs/>
          <w:color w:val="002060"/>
          <w:kern w:val="32"/>
          <w:lang w:eastAsia="ja-JP"/>
        </w:rPr>
      </w:pPr>
      <w:bookmarkStart w:id="59" w:name="_Toc45804532"/>
      <w:bookmarkStart w:id="60" w:name="_Toc523844934"/>
      <w:bookmarkStart w:id="61" w:name="_Toc11750410"/>
    </w:p>
    <w:p w14:paraId="69AE4A39" w14:textId="62F822C0" w:rsidR="007777BC" w:rsidRPr="007777BC" w:rsidRDefault="007777BC" w:rsidP="00F14D94">
      <w:pPr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r w:rsidRPr="007777BC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>Resources to help you show your support</w:t>
      </w:r>
      <w:bookmarkEnd w:id="59"/>
    </w:p>
    <w:bookmarkEnd w:id="60"/>
    <w:bookmarkEnd w:id="61"/>
    <w:p w14:paraId="370A4E2D" w14:textId="77777777" w:rsidR="00F14D94" w:rsidRPr="00C72B1E" w:rsidRDefault="00F14D94" w:rsidP="00F14D94">
      <w:pPr>
        <w:spacing w:before="240" w:after="120"/>
        <w:rPr>
          <w:rFonts w:ascii="Arial" w:eastAsia="Times New Roman" w:hAnsi="Arial" w:cs="Arial"/>
          <w:lang w:eastAsia="en-AU"/>
        </w:rPr>
      </w:pPr>
      <w:proofErr w:type="gramStart"/>
      <w:r>
        <w:rPr>
          <w:rFonts w:ascii="Arial" w:eastAsia="Times New Roman" w:hAnsi="Arial" w:cs="Arial"/>
          <w:lang w:eastAsia="en-AU"/>
        </w:rPr>
        <w:t>A range</w:t>
      </w:r>
      <w:r w:rsidRPr="00C72B1E">
        <w:rPr>
          <w:rFonts w:ascii="Arial" w:eastAsia="Times New Roman" w:hAnsi="Arial" w:cs="Arial"/>
          <w:lang w:eastAsia="en-AU"/>
        </w:rPr>
        <w:t xml:space="preserve"> of digital resources are</w:t>
      </w:r>
      <w:proofErr w:type="gramEnd"/>
      <w:r w:rsidRPr="00C72B1E">
        <w:rPr>
          <w:rFonts w:ascii="Arial" w:eastAsia="Times New Roman" w:hAnsi="Arial" w:cs="Arial"/>
          <w:lang w:eastAsia="en-AU"/>
        </w:rPr>
        <w:t xml:space="preserve"> available on the </w:t>
      </w:r>
      <w:hyperlink r:id="rId20" w:history="1">
        <w:proofErr w:type="spellStart"/>
        <w:r>
          <w:rPr>
            <w:rFonts w:ascii="Arial" w:eastAsia="Times New Roman" w:hAnsi="Arial" w:cs="Arial"/>
            <w:color w:val="0070C0"/>
            <w:u w:val="single"/>
            <w:lang w:val="en-US" w:eastAsia="ja-JP"/>
          </w:rPr>
          <w:t>IDPwD</w:t>
        </w:r>
        <w:proofErr w:type="spellEnd"/>
        <w:r>
          <w:rPr>
            <w:rFonts w:ascii="Arial" w:eastAsia="Times New Roman" w:hAnsi="Arial" w:cs="Arial"/>
            <w:color w:val="0070C0"/>
            <w:u w:val="single"/>
            <w:lang w:val="en-US" w:eastAsia="ja-JP"/>
          </w:rPr>
          <w:t xml:space="preserve"> website.</w:t>
        </w:r>
      </w:hyperlink>
    </w:p>
    <w:p w14:paraId="2165D4DD" w14:textId="77777777" w:rsidR="00F14D94" w:rsidRPr="00C72B1E" w:rsidRDefault="00F14D94" w:rsidP="00F14D94">
      <w:pPr>
        <w:spacing w:before="120" w:after="120"/>
        <w:rPr>
          <w:rFonts w:ascii="Arial" w:eastAsia="Times New Roman" w:hAnsi="Arial" w:cs="Arial"/>
          <w:szCs w:val="20"/>
        </w:rPr>
      </w:pPr>
      <w:r w:rsidRPr="00C72B1E">
        <w:rPr>
          <w:rFonts w:ascii="Arial" w:eastAsia="Times New Roman" w:hAnsi="Arial" w:cs="Arial"/>
          <w:szCs w:val="20"/>
        </w:rPr>
        <w:t xml:space="preserve">To get you started here are some </w:t>
      </w:r>
      <w:r>
        <w:rPr>
          <w:rFonts w:ascii="Arial" w:eastAsia="Times New Roman" w:hAnsi="Arial" w:cs="Arial"/>
          <w:szCs w:val="20"/>
        </w:rPr>
        <w:t xml:space="preserve">content ideas for </w:t>
      </w:r>
      <w:r w:rsidRPr="00C72B1E">
        <w:rPr>
          <w:rFonts w:ascii="Arial" w:eastAsia="Times New Roman" w:hAnsi="Arial" w:cs="Arial"/>
          <w:szCs w:val="20"/>
        </w:rPr>
        <w:t>social media</w:t>
      </w:r>
      <w:r>
        <w:rPr>
          <w:rFonts w:ascii="Arial" w:eastAsia="Times New Roman" w:hAnsi="Arial" w:cs="Arial"/>
          <w:szCs w:val="20"/>
        </w:rPr>
        <w:t xml:space="preserve"> and newsletters</w:t>
      </w:r>
      <w:r w:rsidRPr="00C72B1E">
        <w:rPr>
          <w:rFonts w:ascii="Arial" w:eastAsia="Times New Roman" w:hAnsi="Arial" w:cs="Arial"/>
          <w:szCs w:val="20"/>
        </w:rPr>
        <w:t>.</w:t>
      </w:r>
    </w:p>
    <w:p w14:paraId="66F47267" w14:textId="5AA3E4D2" w:rsidR="00F14D94" w:rsidRDefault="00F14D94">
      <w:pPr>
        <w:rPr>
          <w:rFonts w:ascii="Arial" w:eastAsia="MS Gothic" w:hAnsi="Arial" w:cs="Times New Roman"/>
          <w:b/>
          <w:bCs/>
          <w:color w:val="002060"/>
          <w:sz w:val="32"/>
          <w:szCs w:val="28"/>
          <w:lang w:eastAsia="ja-JP"/>
        </w:rPr>
      </w:pPr>
      <w:r>
        <w:rPr>
          <w:rFonts w:ascii="Arial" w:eastAsia="MS Gothic" w:hAnsi="Arial" w:cs="Times New Roman"/>
          <w:b/>
          <w:bCs/>
          <w:color w:val="002060"/>
          <w:sz w:val="32"/>
          <w:szCs w:val="28"/>
          <w:lang w:eastAsia="ja-JP"/>
        </w:rPr>
        <w:br w:type="page"/>
      </w:r>
    </w:p>
    <w:p w14:paraId="7C987A5F" w14:textId="1E4C51D5" w:rsidR="007777BC" w:rsidRPr="007777BC" w:rsidRDefault="007777BC" w:rsidP="007777BC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62" w:name="_Toc523844939"/>
      <w:bookmarkStart w:id="63" w:name="_Toc11750415"/>
      <w:bookmarkStart w:id="64" w:name="_Toc45804537"/>
      <w:r w:rsidRPr="007777BC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Social media</w:t>
      </w:r>
      <w:bookmarkEnd w:id="62"/>
      <w:bookmarkEnd w:id="63"/>
      <w:bookmarkEnd w:id="64"/>
      <w:r w:rsidR="00F14D94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 xml:space="preserve"> posts</w:t>
      </w:r>
    </w:p>
    <w:p w14:paraId="009B8A5F" w14:textId="77777777" w:rsidR="007777BC" w:rsidRPr="007777BC" w:rsidRDefault="007777BC" w:rsidP="007777BC">
      <w:pPr>
        <w:spacing w:before="120" w:after="120"/>
        <w:rPr>
          <w:rFonts w:ascii="Arial" w:eastAsia="Times New Roman" w:hAnsi="Arial" w:cs="Arial"/>
          <w:szCs w:val="20"/>
          <w:lang w:val="en-US" w:eastAsia="ja-JP"/>
        </w:rPr>
      </w:pPr>
      <w:r w:rsidRPr="007777BC">
        <w:rPr>
          <w:rFonts w:ascii="Arial" w:eastAsia="Times New Roman" w:hAnsi="Arial" w:cs="Arial"/>
          <w:szCs w:val="20"/>
          <w:lang w:val="en-US" w:eastAsia="ja-JP"/>
        </w:rPr>
        <w:t>Social media can be a great tool to spread the word in your community. We have provided a few suggested posts to get you started.</w:t>
      </w:r>
    </w:p>
    <w:p w14:paraId="0DFD81B6" w14:textId="77777777" w:rsidR="00F14D94" w:rsidRPr="00C72B1E" w:rsidRDefault="00F14D94" w:rsidP="00F14D94">
      <w:pPr>
        <w:keepNext/>
        <w:keepLines/>
        <w:spacing w:before="240" w:after="240"/>
        <w:rPr>
          <w:rFonts w:ascii="Arial" w:eastAsia="MS Gothic" w:hAnsi="Arial" w:cs="Times New Roman"/>
          <w:b/>
          <w:color w:val="17365D"/>
          <w:lang w:val="en-US"/>
        </w:rPr>
      </w:pPr>
      <w:bookmarkStart w:id="65" w:name="_Toc11750479"/>
      <w:bookmarkStart w:id="66" w:name="_Toc11754046"/>
      <w:r w:rsidRPr="00C72B1E">
        <w:rPr>
          <w:rFonts w:ascii="Arial" w:eastAsia="MS Gothic" w:hAnsi="Arial" w:cs="Times New Roman"/>
          <w:b/>
          <w:color w:val="17365D"/>
          <w:lang w:val="en-US"/>
        </w:rPr>
        <w:t>Facebook</w:t>
      </w:r>
    </w:p>
    <w:tbl>
      <w:tblPr>
        <w:tblStyle w:val="LightList-Accent51"/>
        <w:tblW w:w="0" w:type="auto"/>
        <w:tblLook w:val="04A0" w:firstRow="1" w:lastRow="0" w:firstColumn="1" w:lastColumn="0" w:noHBand="0" w:noVBand="1"/>
        <w:tblCaption w:val="social media posts examples for Facebook"/>
      </w:tblPr>
      <w:tblGrid>
        <w:gridCol w:w="1124"/>
        <w:gridCol w:w="8931"/>
      </w:tblGrid>
      <w:tr w:rsidR="00F14D94" w:rsidRPr="00C72B1E" w14:paraId="7CB96479" w14:textId="77777777" w:rsidTr="00D6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4B5671D9" w14:textId="351A92FD" w:rsidR="00F14D94" w:rsidRPr="00C72B1E" w:rsidRDefault="00F14D94" w:rsidP="00D61C02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</w:rPr>
            </w:pPr>
            <w:bookmarkStart w:id="67" w:name="OLE_LINK1"/>
            <w:bookmarkStart w:id="68" w:name="OLE_LINK2"/>
            <w:bookmarkStart w:id="69" w:name="_GoBack" w:colFirst="0" w:colLast="2"/>
            <w:r>
              <w:rPr>
                <w:rFonts w:ascii="Arial" w:eastAsia="Times New Roman" w:hAnsi="Arial" w:cs="Times New Roman"/>
                <w:color w:val="000000"/>
              </w:rPr>
              <w:t>#1:</w:t>
            </w:r>
            <w:bookmarkEnd w:id="67"/>
            <w:bookmarkEnd w:id="68"/>
          </w:p>
        </w:tc>
        <w:tc>
          <w:tcPr>
            <w:tcW w:w="8931" w:type="dxa"/>
            <w:vAlign w:val="center"/>
          </w:tcPr>
          <w:p w14:paraId="4E5A63F4" w14:textId="77777777" w:rsidR="00F14D94" w:rsidRPr="00646C53" w:rsidRDefault="00F14D94" w:rsidP="00D61C0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val="en-US"/>
              </w:rPr>
            </w:pPr>
            <w:proofErr w:type="gramStart"/>
            <w:r w:rsidRPr="00646C53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We’re</w:t>
            </w:r>
            <w:proofErr w:type="gramEnd"/>
            <w:r w:rsidRPr="00646C53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 xml:space="preserve"> holding an event to celebrate International Day of People with Disability! Join us for a day of fun and conversation </w:t>
            </w:r>
            <w:r w:rsidRPr="00646C53">
              <w:rPr>
                <w:rFonts w:ascii="Arial" w:eastAsia="Times New Roman" w:hAnsi="Arial" w:cs="Arial"/>
                <w:b w:val="0"/>
                <w:color w:val="0070C0"/>
                <w:lang w:val="en-US"/>
              </w:rPr>
              <w:t xml:space="preserve">[link to event details] </w:t>
            </w:r>
            <w:r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#idpwd #</w:t>
            </w: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growi</w:t>
            </w:r>
            <w:r w:rsidRPr="00646C53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nclusion</w:t>
            </w:r>
            <w:proofErr w:type="spellEnd"/>
          </w:p>
        </w:tc>
      </w:tr>
      <w:bookmarkEnd w:id="69"/>
      <w:tr w:rsidR="00F14D94" w:rsidRPr="00C72B1E" w14:paraId="3A4782EE" w14:textId="77777777" w:rsidTr="00D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6F50782E" w14:textId="77777777" w:rsidR="00F14D94" w:rsidRPr="00C72B1E" w:rsidRDefault="00F14D94" w:rsidP="00D61C02">
            <w:pPr>
              <w:spacing w:before="120" w:after="120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#2:</w:t>
            </w:r>
          </w:p>
        </w:tc>
        <w:tc>
          <w:tcPr>
            <w:tcW w:w="8931" w:type="dxa"/>
            <w:vAlign w:val="center"/>
          </w:tcPr>
          <w:p w14:paraId="7D1F7139" w14:textId="77777777" w:rsidR="00F14D94" w:rsidRPr="00C72B1E" w:rsidRDefault="00F14D94" w:rsidP="00D61C0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C72B1E">
              <w:rPr>
                <w:rFonts w:ascii="Arial" w:eastAsia="Times New Roman" w:hAnsi="Arial" w:cs="Arial"/>
                <w:lang w:val="en-US"/>
              </w:rPr>
              <w:t>International Day of People with Disability is nearly here</w:t>
            </w:r>
            <w:r>
              <w:rPr>
                <w:rFonts w:ascii="Arial" w:eastAsia="Times New Roman" w:hAnsi="Arial" w:cs="Arial"/>
                <w:lang w:val="en-US"/>
              </w:rPr>
              <w:t>!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077D0">
              <w:rPr>
                <w:rFonts w:ascii="Arial" w:eastAsia="Times New Roman" w:hAnsi="Arial" w:cs="Arial"/>
                <w:lang w:val="en-US"/>
              </w:rPr>
              <w:t xml:space="preserve">We </w:t>
            </w:r>
            <w:proofErr w:type="gramStart"/>
            <w:r w:rsidRPr="007077D0">
              <w:rPr>
                <w:rFonts w:ascii="Arial" w:eastAsia="Times New Roman" w:hAnsi="Arial" w:cs="Arial"/>
                <w:lang w:val="en-US"/>
              </w:rPr>
              <w:t>can’t</w:t>
            </w:r>
            <w:proofErr w:type="gramEnd"/>
            <w:r w:rsidRPr="007077D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wait to celebrate the wonderful contributions people with disability. </w:t>
            </w: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Find out more at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[registered event web link]. </w:t>
            </w:r>
            <w:r w:rsidRPr="00C72B1E">
              <w:rPr>
                <w:rFonts w:ascii="Arial" w:eastAsia="Times New Roman" w:hAnsi="Arial" w:cs="Arial"/>
                <w:lang w:val="en-US"/>
              </w:rPr>
              <w:t>#idpwd #</w:t>
            </w:r>
            <w:proofErr w:type="spellStart"/>
            <w:r w:rsidRPr="007077D0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  <w:tr w:rsidR="00F14D94" w:rsidRPr="00C72B1E" w14:paraId="5C1AEC44" w14:textId="77777777" w:rsidTr="00D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6476BB9A" w14:textId="77777777" w:rsidR="00F14D94" w:rsidRPr="00C72B1E" w:rsidRDefault="00F14D94" w:rsidP="00D61C02">
            <w:pPr>
              <w:spacing w:before="120" w:after="120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#3:</w:t>
            </w:r>
          </w:p>
        </w:tc>
        <w:tc>
          <w:tcPr>
            <w:tcW w:w="8931" w:type="dxa"/>
            <w:vAlign w:val="center"/>
          </w:tcPr>
          <w:p w14:paraId="3A07E64D" w14:textId="77777777" w:rsidR="00F14D94" w:rsidRPr="00C72B1E" w:rsidRDefault="00F14D94" w:rsidP="00D61C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val="en-US"/>
              </w:rPr>
            </w:pP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Today we celebrate International Day of People with Disability. Join us for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>[details of the event</w:t>
            </w:r>
            <w:r w:rsidRPr="00C72B1E">
              <w:rPr>
                <w:rFonts w:ascii="Arial" w:eastAsia="Times New Roman" w:hAnsi="Arial" w:cs="Arial"/>
                <w:bCs/>
                <w:iCs/>
                <w:color w:val="0070C0"/>
                <w:lang w:val="en-US"/>
              </w:rPr>
              <w:t xml:space="preserve">]. </w:t>
            </w:r>
            <w:r w:rsidRPr="007077D0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Together we can make our community more inclusive and remove barriers so people with disability can reach their full potential all year round. </w:t>
            </w: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Find out more at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[registered event web link]. </w:t>
            </w: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>#idpwd #</w:t>
            </w:r>
            <w:proofErr w:type="spellStart"/>
            <w:r w:rsidRPr="007077D0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  <w:tr w:rsidR="00F14D94" w:rsidRPr="00C72B1E" w14:paraId="61202834" w14:textId="77777777" w:rsidTr="00D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0FE6D3CF" w14:textId="77777777" w:rsidR="00F14D94" w:rsidRPr="00C72B1E" w:rsidRDefault="00F14D94" w:rsidP="00D61C02">
            <w:pPr>
              <w:spacing w:before="120" w:after="120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#4:</w:t>
            </w:r>
          </w:p>
        </w:tc>
        <w:tc>
          <w:tcPr>
            <w:tcW w:w="8931" w:type="dxa"/>
            <w:vAlign w:val="center"/>
          </w:tcPr>
          <w:p w14:paraId="25585D47" w14:textId="77777777" w:rsidR="00F14D94" w:rsidRPr="00C72B1E" w:rsidRDefault="00F14D94" w:rsidP="00D61C0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Look how we celebrated International Day of People with Disability! Our school held a </w:t>
            </w:r>
            <w:r w:rsidRPr="00C72B1E">
              <w:rPr>
                <w:rFonts w:ascii="Arial" w:eastAsia="Times New Roman" w:hAnsi="Arial" w:cs="Arial"/>
                <w:bCs/>
                <w:iCs/>
                <w:color w:val="0070C0"/>
                <w:lang w:val="en-US"/>
              </w:rPr>
              <w:t xml:space="preserve">[details of the event] </w:t>
            </w: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to help grow inclusion in our community. </w:t>
            </w:r>
          </w:p>
          <w:p w14:paraId="49FF45A8" w14:textId="77777777" w:rsidR="00F14D94" w:rsidRPr="00C72B1E" w:rsidRDefault="00F14D94" w:rsidP="00D61C0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C72B1E">
              <w:rPr>
                <w:rFonts w:ascii="Arial" w:eastAsia="Times New Roman" w:hAnsi="Arial" w:cs="Arial"/>
                <w:bCs/>
                <w:iCs/>
                <w:color w:val="0070C0"/>
                <w:lang w:val="en-US"/>
              </w:rPr>
              <w:t xml:space="preserve">[Insert event photographs] </w:t>
            </w: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>#idpwd #</w:t>
            </w:r>
            <w:proofErr w:type="spellStart"/>
            <w:r w:rsidRPr="007077D0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</w:tbl>
    <w:p w14:paraId="29B33B7E" w14:textId="77777777" w:rsidR="00F14D94" w:rsidRPr="00C72B1E" w:rsidRDefault="00F14D94" w:rsidP="00F14D94">
      <w:pPr>
        <w:keepNext/>
        <w:keepLines/>
        <w:spacing w:before="240" w:after="240"/>
        <w:rPr>
          <w:rFonts w:ascii="Arial" w:eastAsia="MS Gothic" w:hAnsi="Arial" w:cs="Times New Roman"/>
          <w:b/>
          <w:color w:val="17365D"/>
          <w:lang w:val="en-US"/>
        </w:rPr>
      </w:pPr>
      <w:r w:rsidRPr="00C72B1E">
        <w:rPr>
          <w:rFonts w:ascii="Arial" w:eastAsia="MS Gothic" w:hAnsi="Arial" w:cs="Times New Roman"/>
          <w:b/>
          <w:color w:val="17365D"/>
          <w:lang w:val="en-US"/>
        </w:rPr>
        <w:t>Twitter</w:t>
      </w:r>
    </w:p>
    <w:tbl>
      <w:tblPr>
        <w:tblStyle w:val="LightList-Accent51"/>
        <w:tblW w:w="0" w:type="auto"/>
        <w:tblBorders>
          <w:insideH w:val="single" w:sz="8" w:space="0" w:color="4BACC6"/>
        </w:tblBorders>
        <w:tblLook w:val="04A0" w:firstRow="1" w:lastRow="0" w:firstColumn="1" w:lastColumn="0" w:noHBand="0" w:noVBand="1"/>
        <w:tblCaption w:val="social media posts example for Twitter"/>
      </w:tblPr>
      <w:tblGrid>
        <w:gridCol w:w="1124"/>
        <w:gridCol w:w="8931"/>
      </w:tblGrid>
      <w:tr w:rsidR="00F14D94" w:rsidRPr="00C72B1E" w14:paraId="4D79EB32" w14:textId="77777777" w:rsidTr="00D6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5BFE1A20" w14:textId="77777777" w:rsidR="00F14D94" w:rsidRPr="00646C53" w:rsidRDefault="00F14D94" w:rsidP="00D61C02">
            <w:pPr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#1:</w:t>
            </w:r>
          </w:p>
        </w:tc>
        <w:tc>
          <w:tcPr>
            <w:tcW w:w="8931" w:type="dxa"/>
            <w:vAlign w:val="center"/>
          </w:tcPr>
          <w:p w14:paraId="3E3D3729" w14:textId="77777777" w:rsidR="00F14D94" w:rsidRPr="00646C53" w:rsidRDefault="00F14D94" w:rsidP="00D61C0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lang w:val="en-US"/>
              </w:rPr>
            </w:pPr>
            <w:proofErr w:type="gramStart"/>
            <w:r w:rsidRPr="00646C53">
              <w:rPr>
                <w:rFonts w:ascii="Arial" w:eastAsia="Times New Roman" w:hAnsi="Arial" w:cs="Arial"/>
                <w:b w:val="0"/>
                <w:color w:val="auto"/>
                <w:lang w:val="en-US"/>
              </w:rPr>
              <w:t>We’d</w:t>
            </w:r>
            <w:proofErr w:type="gramEnd"/>
            <w:r w:rsidRPr="00646C53">
              <w:rPr>
                <w:rFonts w:ascii="Arial" w:eastAsia="Times New Roman" w:hAnsi="Arial" w:cs="Arial"/>
                <w:b w:val="0"/>
                <w:color w:val="auto"/>
                <w:lang w:val="en-US"/>
              </w:rPr>
              <w:t xml:space="preserve"> love you to join us for [event name] at [location] on [date] to celebrate </w:t>
            </w:r>
            <w:r>
              <w:rPr>
                <w:rFonts w:ascii="Arial" w:eastAsia="Times New Roman" w:hAnsi="Arial" w:cs="Arial"/>
                <w:b w:val="0"/>
                <w:color w:val="auto"/>
                <w:lang w:val="en-US"/>
              </w:rPr>
              <w:t>@</w:t>
            </w:r>
            <w:r w:rsidRPr="00646C53">
              <w:rPr>
                <w:rFonts w:ascii="Arial" w:eastAsia="Times New Roman" w:hAnsi="Arial" w:cs="Arial"/>
                <w:b w:val="0"/>
                <w:color w:val="auto"/>
                <w:lang w:val="en-US"/>
              </w:rPr>
              <w:t>idpwd. Find out mo</w:t>
            </w:r>
            <w:r>
              <w:rPr>
                <w:rFonts w:ascii="Arial" w:eastAsia="Times New Roman" w:hAnsi="Arial" w:cs="Arial"/>
                <w:b w:val="0"/>
                <w:color w:val="auto"/>
                <w:lang w:val="en-US"/>
              </w:rPr>
              <w:t>re [registered event web link]. #</w:t>
            </w:r>
            <w:proofErr w:type="spellStart"/>
            <w:r w:rsidRPr="00E3248C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growinclusion</w:t>
            </w:r>
            <w:proofErr w:type="spellEnd"/>
          </w:p>
        </w:tc>
      </w:tr>
      <w:tr w:rsidR="00F14D94" w:rsidRPr="00C72B1E" w14:paraId="4AC934EF" w14:textId="77777777" w:rsidTr="00D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40CC0F" w14:textId="77777777" w:rsidR="00F14D94" w:rsidRPr="00C72B1E" w:rsidRDefault="00F14D94" w:rsidP="00D61C02">
            <w:pPr>
              <w:spacing w:before="60" w:after="6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#2:</w:t>
            </w:r>
          </w:p>
        </w:tc>
        <w:tc>
          <w:tcPr>
            <w:tcW w:w="8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E12EB2" w14:textId="77777777" w:rsidR="00F14D94" w:rsidRPr="00C72B1E" w:rsidRDefault="00F14D94" w:rsidP="00D61C0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val="en-US"/>
              </w:rPr>
            </w:pPr>
            <w:r w:rsidRPr="00C72B1E">
              <w:rPr>
                <w:rFonts w:ascii="Arial" w:eastAsia="Times New Roman" w:hAnsi="Arial" w:cs="Arial"/>
                <w:lang w:val="en-US"/>
              </w:rPr>
              <w:t xml:space="preserve">Join us on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[event date] 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for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[event name] 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as we celebrate #idpwd. Check out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[registered event web link]. </w:t>
            </w:r>
            <w:r w:rsidRPr="00E3248C">
              <w:rPr>
                <w:rFonts w:ascii="Arial" w:eastAsia="Times New Roman" w:hAnsi="Arial" w:cs="Arial"/>
                <w:lang w:val="en-US"/>
              </w:rPr>
              <w:t>#</w:t>
            </w:r>
            <w:proofErr w:type="spellStart"/>
            <w:r w:rsidRPr="00E3248C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  <w:tr w:rsidR="00F14D94" w:rsidRPr="00C72B1E" w14:paraId="20978DA4" w14:textId="77777777" w:rsidTr="00D6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24009F99" w14:textId="77777777" w:rsidR="00F14D94" w:rsidRPr="00C72B1E" w:rsidRDefault="00F14D94" w:rsidP="00D61C02">
            <w:pPr>
              <w:spacing w:before="60" w:after="6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#3:</w:t>
            </w:r>
          </w:p>
        </w:tc>
        <w:tc>
          <w:tcPr>
            <w:tcW w:w="8931" w:type="dxa"/>
            <w:vAlign w:val="center"/>
          </w:tcPr>
          <w:p w14:paraId="46F78434" w14:textId="77777777" w:rsidR="00F14D94" w:rsidRPr="00C72B1E" w:rsidRDefault="00F14D94" w:rsidP="00D61C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@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idpwd is on 3 December. Visit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[registered event web link] </w:t>
            </w:r>
            <w:r w:rsidRPr="00C72B1E">
              <w:rPr>
                <w:rFonts w:ascii="Arial" w:eastAsia="Times New Roman" w:hAnsi="Arial" w:cs="Arial"/>
                <w:lang w:val="en-US"/>
              </w:rPr>
              <w:t>to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 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find out how you can help us celebrate. </w:t>
            </w:r>
            <w:r w:rsidRPr="00E3248C">
              <w:rPr>
                <w:rFonts w:ascii="Arial" w:eastAsia="Times New Roman" w:hAnsi="Arial" w:cs="Arial"/>
                <w:lang w:val="en-US"/>
              </w:rPr>
              <w:t>#</w:t>
            </w:r>
            <w:proofErr w:type="spellStart"/>
            <w:r w:rsidRPr="00E3248C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  <w:tr w:rsidR="00F14D94" w:rsidRPr="00C72B1E" w14:paraId="2677F152" w14:textId="77777777" w:rsidTr="00D6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21A2BE" w14:textId="77777777" w:rsidR="00F14D94" w:rsidRPr="00C72B1E" w:rsidRDefault="00F14D94" w:rsidP="00D61C02">
            <w:pPr>
              <w:spacing w:before="60" w:after="6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#4:</w:t>
            </w:r>
          </w:p>
        </w:tc>
        <w:tc>
          <w:tcPr>
            <w:tcW w:w="8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6D4EE2" w14:textId="77777777" w:rsidR="00F14D94" w:rsidRPr="00C72B1E" w:rsidRDefault="00F14D94" w:rsidP="00D61C0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C72B1E">
              <w:rPr>
                <w:rFonts w:ascii="Arial" w:eastAsia="Times New Roman" w:hAnsi="Arial" w:cs="Arial"/>
                <w:lang w:val="en-US"/>
              </w:rPr>
              <w:t>Thank yo</w:t>
            </w:r>
            <w:r>
              <w:rPr>
                <w:rFonts w:ascii="Arial" w:eastAsia="Times New Roman" w:hAnsi="Arial" w:cs="Arial"/>
                <w:lang w:val="en-US"/>
              </w:rPr>
              <w:t>u to everyone who joined us on @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idpwd to celebrate the achievements of people with disability.  </w:t>
            </w:r>
            <w:r w:rsidRPr="00C72B1E">
              <w:rPr>
                <w:rFonts w:ascii="Arial" w:eastAsia="Times New Roman" w:hAnsi="Arial" w:cs="Arial"/>
                <w:bCs/>
                <w:iCs/>
                <w:color w:val="0070C0"/>
                <w:lang w:val="en-US"/>
              </w:rPr>
              <w:t xml:space="preserve">[Insert event photographs] </w:t>
            </w:r>
            <w:r w:rsidRPr="00E3248C">
              <w:rPr>
                <w:rFonts w:ascii="Arial" w:eastAsia="Times New Roman" w:hAnsi="Arial" w:cs="Arial"/>
                <w:lang w:val="en-US"/>
              </w:rPr>
              <w:t>#</w:t>
            </w:r>
            <w:proofErr w:type="spellStart"/>
            <w:r w:rsidRPr="00E3248C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</w:tbl>
    <w:p w14:paraId="627199A0" w14:textId="77777777" w:rsidR="00F14D94" w:rsidRDefault="00F14D94" w:rsidP="00F14D94">
      <w:pPr>
        <w:rPr>
          <w:rFonts w:ascii="Arial" w:eastAsia="Times New Roman" w:hAnsi="Arial" w:cs="Times New Roman"/>
          <w:color w:val="002060"/>
          <w:szCs w:val="20"/>
          <w:lang w:val="en-US" w:eastAsia="ja-JP"/>
        </w:rPr>
      </w:pPr>
      <w:r>
        <w:rPr>
          <w:rFonts w:ascii="Arial" w:eastAsia="Times New Roman" w:hAnsi="Arial" w:cs="Times New Roman"/>
          <w:color w:val="002060"/>
          <w:szCs w:val="20"/>
          <w:lang w:val="en-US" w:eastAsia="ja-JP"/>
        </w:rPr>
        <w:br w:type="page"/>
      </w:r>
    </w:p>
    <w:p w14:paraId="614702AA" w14:textId="77777777" w:rsidR="00F14D94" w:rsidRPr="00F14D94" w:rsidRDefault="00F14D94" w:rsidP="00F14D94">
      <w:pPr>
        <w:keepNext/>
        <w:keepLines/>
        <w:spacing w:before="240"/>
        <w:outlineLvl w:val="0"/>
        <w:rPr>
          <w:rFonts w:ascii="Arial" w:eastAsia="MS Gothic" w:hAnsi="Arial" w:cstheme="majorBidi"/>
          <w:b/>
          <w:color w:val="1F3864" w:themeColor="accent1" w:themeShade="80"/>
          <w:sz w:val="48"/>
          <w:szCs w:val="32"/>
          <w:lang w:eastAsia="ja-JP"/>
        </w:rPr>
      </w:pPr>
      <w:bookmarkStart w:id="70" w:name="_Toc523844944"/>
      <w:bookmarkStart w:id="71" w:name="_Toc8317658"/>
      <w:bookmarkStart w:id="72" w:name="_Toc491680435"/>
      <w:bookmarkStart w:id="73" w:name="_Toc493236646"/>
      <w:bookmarkStart w:id="74" w:name="_Toc493672364"/>
      <w:bookmarkEnd w:id="65"/>
      <w:bookmarkEnd w:id="66"/>
      <w:r w:rsidRPr="00F14D94">
        <w:rPr>
          <w:rFonts w:ascii="Arial" w:eastAsia="MS Gothic" w:hAnsi="Arial" w:cstheme="majorBidi"/>
          <w:b/>
          <w:color w:val="1F3864" w:themeColor="accent1" w:themeShade="80"/>
          <w:sz w:val="48"/>
          <w:szCs w:val="32"/>
          <w:lang w:eastAsia="ja-JP"/>
        </w:rPr>
        <w:lastRenderedPageBreak/>
        <w:t>Key messages</w:t>
      </w:r>
      <w:bookmarkStart w:id="75" w:name="_Toc493775913"/>
      <w:bookmarkEnd w:id="70"/>
      <w:bookmarkEnd w:id="71"/>
      <w:r w:rsidRPr="00F14D94">
        <w:rPr>
          <w:rFonts w:ascii="Arial" w:eastAsia="MS Gothic" w:hAnsi="Arial" w:cstheme="majorBidi"/>
          <w:b/>
          <w:color w:val="1F3864" w:themeColor="accent1" w:themeShade="80"/>
          <w:sz w:val="48"/>
          <w:szCs w:val="32"/>
          <w:lang w:eastAsia="ja-JP"/>
        </w:rPr>
        <w:t xml:space="preserve"> </w:t>
      </w:r>
    </w:p>
    <w:p w14:paraId="7C3E22B9" w14:textId="77777777" w:rsidR="00F14D94" w:rsidRPr="00F14D94" w:rsidRDefault="00F14D94" w:rsidP="00F14D94">
      <w:pPr>
        <w:numPr>
          <w:ilvl w:val="0"/>
          <w:numId w:val="11"/>
        </w:numPr>
        <w:tabs>
          <w:tab w:val="left" w:pos="3665"/>
        </w:tabs>
        <w:spacing w:before="240" w:after="120"/>
        <w:ind w:left="714" w:hanging="357"/>
        <w:rPr>
          <w:rFonts w:ascii="Arial" w:eastAsia="Times New Roman" w:hAnsi="Arial" w:cs="Arial"/>
          <w:lang w:val="en-US"/>
        </w:rPr>
      </w:pPr>
      <w:bookmarkStart w:id="76" w:name="_Toc523844946"/>
      <w:bookmarkStart w:id="77" w:name="_Toc8317659"/>
      <w:bookmarkEnd w:id="75"/>
      <w:r w:rsidRPr="00F14D94">
        <w:rPr>
          <w:rFonts w:ascii="Arial" w:eastAsia="Times New Roman" w:hAnsi="Arial" w:cs="Arial"/>
          <w:lang w:val="en-US"/>
        </w:rPr>
        <w:t xml:space="preserve">International Day of People with Disability </w:t>
      </w:r>
      <w:proofErr w:type="gramStart"/>
      <w:r w:rsidRPr="00F14D94">
        <w:rPr>
          <w:rFonts w:ascii="Arial" w:eastAsia="Times New Roman" w:hAnsi="Arial" w:cs="Arial"/>
          <w:lang w:val="en-US"/>
        </w:rPr>
        <w:t>is celebrated</w:t>
      </w:r>
      <w:proofErr w:type="gramEnd"/>
      <w:r w:rsidRPr="00F14D94">
        <w:rPr>
          <w:rFonts w:ascii="Arial" w:eastAsia="Times New Roman" w:hAnsi="Arial" w:cs="Arial"/>
          <w:lang w:val="en-US"/>
        </w:rPr>
        <w:t xml:space="preserve"> on 3 December as a UN observed day aimed at increasing public awareness, understanding and acceptance of people with disability. </w:t>
      </w:r>
    </w:p>
    <w:p w14:paraId="76C713C8" w14:textId="77777777" w:rsidR="00F14D94" w:rsidRPr="00F14D94" w:rsidRDefault="00F14D94" w:rsidP="00F14D94">
      <w:pPr>
        <w:numPr>
          <w:ilvl w:val="0"/>
          <w:numId w:val="11"/>
        </w:numPr>
        <w:tabs>
          <w:tab w:val="left" w:pos="3665"/>
        </w:tabs>
        <w:spacing w:before="120" w:after="120"/>
        <w:ind w:left="714" w:hanging="357"/>
        <w:rPr>
          <w:rFonts w:ascii="Arial" w:eastAsia="Times New Roman" w:hAnsi="Arial" w:cs="Arial"/>
          <w:lang w:val="en-US"/>
        </w:rPr>
      </w:pPr>
      <w:proofErr w:type="spellStart"/>
      <w:r w:rsidRPr="00F14D94">
        <w:rPr>
          <w:rFonts w:ascii="Arial" w:eastAsia="Times New Roman" w:hAnsi="Arial" w:cs="Arial"/>
          <w:lang w:val="en-US"/>
        </w:rPr>
        <w:t>IDPwD</w:t>
      </w:r>
      <w:proofErr w:type="spellEnd"/>
      <w:r w:rsidRPr="00F14D94">
        <w:rPr>
          <w:rFonts w:ascii="Arial" w:eastAsia="Times New Roman" w:hAnsi="Arial" w:cs="Arial"/>
          <w:lang w:val="en-US"/>
        </w:rPr>
        <w:t xml:space="preserve"> is as an opportunity for our community to make positive changes to the lives of 4.4 million Australians with disability.</w:t>
      </w:r>
    </w:p>
    <w:p w14:paraId="4E4ED42B" w14:textId="77777777" w:rsidR="00F14D94" w:rsidRPr="00F14D94" w:rsidRDefault="00F14D94" w:rsidP="00F14D94">
      <w:pPr>
        <w:numPr>
          <w:ilvl w:val="0"/>
          <w:numId w:val="11"/>
        </w:numPr>
        <w:tabs>
          <w:tab w:val="left" w:pos="3665"/>
        </w:tabs>
        <w:spacing w:before="120" w:after="120"/>
        <w:ind w:left="714" w:hanging="357"/>
        <w:rPr>
          <w:rFonts w:ascii="Arial" w:eastAsia="Times New Roman" w:hAnsi="Arial" w:cs="Arial"/>
          <w:lang w:val="en-US"/>
        </w:rPr>
      </w:pPr>
      <w:r w:rsidRPr="00F14D94">
        <w:rPr>
          <w:rFonts w:ascii="Arial" w:eastAsia="Times New Roman" w:hAnsi="Arial" w:cs="Arial"/>
          <w:lang w:val="en-US"/>
        </w:rPr>
        <w:t>Join us on 3 December to celebrate the lives, achievements and contributions of all Australians with disability.</w:t>
      </w:r>
    </w:p>
    <w:p w14:paraId="412E60D8" w14:textId="77777777" w:rsidR="00F14D94" w:rsidRPr="00F14D94" w:rsidRDefault="00F14D94" w:rsidP="00F14D94">
      <w:pPr>
        <w:numPr>
          <w:ilvl w:val="0"/>
          <w:numId w:val="11"/>
        </w:numPr>
        <w:tabs>
          <w:tab w:val="left" w:pos="3665"/>
        </w:tabs>
        <w:spacing w:before="120" w:after="120"/>
        <w:ind w:left="714" w:hanging="357"/>
        <w:rPr>
          <w:rFonts w:ascii="Arial" w:eastAsia="Times New Roman" w:hAnsi="Arial" w:cs="Arial"/>
          <w:lang w:val="en-US"/>
        </w:rPr>
      </w:pPr>
      <w:r w:rsidRPr="00F14D94">
        <w:rPr>
          <w:rFonts w:ascii="Arial" w:eastAsia="Times New Roman" w:hAnsi="Arial" w:cs="Arial"/>
          <w:lang w:val="en-US"/>
        </w:rPr>
        <w:t>We want to start a conversation about the issues experienced by people with disability to help make our community more inclusive.</w:t>
      </w:r>
    </w:p>
    <w:p w14:paraId="2B461589" w14:textId="77777777" w:rsidR="00F14D94" w:rsidRPr="00F14D94" w:rsidRDefault="00F14D94" w:rsidP="00F14D94">
      <w:pPr>
        <w:numPr>
          <w:ilvl w:val="0"/>
          <w:numId w:val="11"/>
        </w:numPr>
        <w:tabs>
          <w:tab w:val="left" w:pos="3665"/>
        </w:tabs>
        <w:spacing w:before="120" w:after="120"/>
        <w:ind w:left="714" w:hanging="357"/>
        <w:rPr>
          <w:rFonts w:ascii="Arial" w:eastAsia="Times New Roman" w:hAnsi="Arial" w:cs="Arial"/>
          <w:lang w:val="en-US"/>
        </w:rPr>
      </w:pPr>
      <w:r w:rsidRPr="00F14D94">
        <w:rPr>
          <w:rFonts w:ascii="Arial" w:eastAsia="Times New Roman" w:hAnsi="Arial" w:cs="Arial"/>
          <w:lang w:val="en-US"/>
        </w:rPr>
        <w:t xml:space="preserve">Together, </w:t>
      </w:r>
      <w:proofErr w:type="gramStart"/>
      <w:r w:rsidRPr="00F14D94">
        <w:rPr>
          <w:rFonts w:ascii="Arial" w:eastAsia="Times New Roman" w:hAnsi="Arial" w:cs="Arial"/>
          <w:lang w:val="en-US"/>
        </w:rPr>
        <w:t>let’s</w:t>
      </w:r>
      <w:proofErr w:type="gramEnd"/>
      <w:r w:rsidRPr="00F14D94">
        <w:rPr>
          <w:rFonts w:ascii="Arial" w:eastAsia="Times New Roman" w:hAnsi="Arial" w:cs="Arial"/>
          <w:lang w:val="en-US"/>
        </w:rPr>
        <w:t xml:space="preserve"> actively remove obstacles for people with disability and encourage them to reach their full potential all year around.</w:t>
      </w:r>
    </w:p>
    <w:p w14:paraId="3AB50528" w14:textId="77777777" w:rsidR="00F14D94" w:rsidRPr="00F14D94" w:rsidRDefault="00F14D94" w:rsidP="00F14D94">
      <w:pPr>
        <w:spacing w:before="120" w:after="120"/>
        <w:rPr>
          <w:rFonts w:ascii="Arial" w:eastAsia="MS Gothic" w:hAnsi="Arial" w:cs="Arial"/>
          <w:sz w:val="32"/>
          <w:szCs w:val="32"/>
          <w:lang w:eastAsia="ja-JP"/>
        </w:rPr>
      </w:pPr>
    </w:p>
    <w:p w14:paraId="4D93A7F2" w14:textId="77777777" w:rsidR="00F14D94" w:rsidRPr="00F14D94" w:rsidRDefault="00F14D94" w:rsidP="00F14D94">
      <w:pPr>
        <w:keepNext/>
        <w:keepLines/>
        <w:spacing w:before="240"/>
        <w:outlineLvl w:val="0"/>
        <w:rPr>
          <w:rFonts w:ascii="Arial" w:eastAsia="MS Gothic" w:hAnsi="Arial" w:cstheme="majorBidi"/>
          <w:b/>
          <w:color w:val="1F3864" w:themeColor="accent1" w:themeShade="80"/>
          <w:sz w:val="48"/>
          <w:szCs w:val="32"/>
          <w:lang w:eastAsia="ja-JP"/>
        </w:rPr>
      </w:pPr>
      <w:r w:rsidRPr="00F14D94">
        <w:rPr>
          <w:rFonts w:ascii="Arial" w:eastAsia="MS Gothic" w:hAnsi="Arial" w:cstheme="majorBidi"/>
          <w:b/>
          <w:color w:val="1F3864" w:themeColor="accent1" w:themeShade="80"/>
          <w:sz w:val="48"/>
          <w:szCs w:val="32"/>
          <w:lang w:eastAsia="ja-JP"/>
        </w:rPr>
        <w:t>More information</w:t>
      </w:r>
      <w:bookmarkEnd w:id="72"/>
      <w:bookmarkEnd w:id="73"/>
      <w:bookmarkEnd w:id="74"/>
      <w:bookmarkEnd w:id="76"/>
      <w:bookmarkEnd w:id="77"/>
    </w:p>
    <w:p w14:paraId="349ED5A4" w14:textId="77777777" w:rsidR="00F14D94" w:rsidRPr="00F14D94" w:rsidRDefault="00F14D94" w:rsidP="00F14D94">
      <w:pPr>
        <w:spacing w:before="240" w:after="120"/>
        <w:rPr>
          <w:rFonts w:ascii="Arial" w:eastAsia="Times New Roman" w:hAnsi="Arial" w:cs="Arial"/>
          <w:szCs w:val="20"/>
          <w:lang w:eastAsia="ja-JP"/>
        </w:rPr>
      </w:pPr>
      <w:r w:rsidRPr="00F14D94">
        <w:rPr>
          <w:rFonts w:ascii="Arial" w:eastAsia="Times New Roman" w:hAnsi="Arial" w:cs="Arial"/>
          <w:szCs w:val="20"/>
          <w:lang w:eastAsia="ja-JP"/>
        </w:rPr>
        <w:t>Our website</w:t>
      </w:r>
      <w:r w:rsidRPr="00F14D94">
        <w:rPr>
          <w:rFonts w:ascii="Arial" w:eastAsia="Times New Roman" w:hAnsi="Arial" w:cs="Arial"/>
          <w:b/>
          <w:szCs w:val="20"/>
          <w:lang w:eastAsia="ja-JP"/>
        </w:rPr>
        <w:t xml:space="preserve"> </w:t>
      </w:r>
      <w:hyperlink r:id="rId21" w:history="1">
        <w:r w:rsidRPr="00F14D94">
          <w:rPr>
            <w:rFonts w:ascii="Arial" w:eastAsia="Times New Roman" w:hAnsi="Arial" w:cs="Arial"/>
            <w:color w:val="0070C0"/>
            <w:szCs w:val="20"/>
            <w:u w:val="single"/>
            <w:lang w:eastAsia="ja-JP"/>
          </w:rPr>
          <w:t>idpwd.com.au</w:t>
        </w:r>
      </w:hyperlink>
      <w:r w:rsidRPr="00F14D94">
        <w:rPr>
          <w:rFonts w:ascii="Arial" w:eastAsia="Times New Roman" w:hAnsi="Arial" w:cs="Arial"/>
          <w:color w:val="0070C0"/>
          <w:szCs w:val="20"/>
          <w:lang w:eastAsia="ja-JP"/>
        </w:rPr>
        <w:t xml:space="preserve"> </w:t>
      </w:r>
      <w:r w:rsidRPr="00F14D94">
        <w:rPr>
          <w:rFonts w:ascii="Arial" w:eastAsia="Times New Roman" w:hAnsi="Arial" w:cs="Arial"/>
          <w:szCs w:val="20"/>
          <w:lang w:eastAsia="ja-JP"/>
        </w:rPr>
        <w:t>is a great place to learn more about other ways you can celebrate and get involved along with resources to help plan your event.</w:t>
      </w:r>
    </w:p>
    <w:p w14:paraId="4C76CF8A" w14:textId="77777777" w:rsidR="00F14D94" w:rsidRPr="00F14D94" w:rsidRDefault="00F14D94" w:rsidP="00F14D94">
      <w:pPr>
        <w:spacing w:before="240" w:after="120"/>
        <w:rPr>
          <w:rFonts w:ascii="Arial" w:eastAsia="Times New Roman" w:hAnsi="Arial" w:cs="Arial"/>
          <w:szCs w:val="20"/>
          <w:lang w:eastAsia="ja-JP"/>
        </w:rPr>
      </w:pPr>
      <w:r w:rsidRPr="00F14D94">
        <w:rPr>
          <w:rFonts w:ascii="Arial" w:eastAsia="Times New Roman" w:hAnsi="Arial" w:cs="Arial"/>
          <w:szCs w:val="20"/>
          <w:lang w:eastAsia="ja-JP"/>
        </w:rPr>
        <w:t>Follow us on our social media channels @idpwd to keep up to date with the latest news and information.</w:t>
      </w:r>
    </w:p>
    <w:p w14:paraId="73FE1041" w14:textId="1CA78DD0" w:rsidR="000F77BC" w:rsidRPr="00F14D94" w:rsidRDefault="00F14D94" w:rsidP="00F14D94">
      <w:pPr>
        <w:spacing w:before="240" w:after="120"/>
        <w:rPr>
          <w:rFonts w:ascii="Arial" w:eastAsia="Times New Roman" w:hAnsi="Arial" w:cs="Arial"/>
          <w:szCs w:val="20"/>
          <w:lang w:eastAsia="ja-JP"/>
        </w:rPr>
      </w:pPr>
      <w:r w:rsidRPr="00F14D94">
        <w:rPr>
          <w:rFonts w:ascii="Arial" w:eastAsia="Times New Roman" w:hAnsi="Arial" w:cs="Arial"/>
          <w:szCs w:val="20"/>
          <w:lang w:eastAsia="ja-JP"/>
        </w:rPr>
        <w:t>You can also call us on 1800 440 385 (TTY users, phone 1800 555 677 and ask for 1800 440 385).</w:t>
      </w:r>
    </w:p>
    <w:sectPr w:rsidR="000F77BC" w:rsidRPr="00F14D94" w:rsidSect="001F0FC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560" w:right="821" w:bottom="1771" w:left="873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ABF31" w14:textId="77777777" w:rsidR="00432729" w:rsidRDefault="00432729" w:rsidP="004C7D0B">
      <w:r>
        <w:separator/>
      </w:r>
    </w:p>
  </w:endnote>
  <w:endnote w:type="continuationSeparator" w:id="0">
    <w:p w14:paraId="2BD075FB" w14:textId="77777777" w:rsidR="00432729" w:rsidRDefault="00432729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EC05D" w14:textId="77777777" w:rsidR="00A5758F" w:rsidRDefault="00A57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2ADA" w14:textId="0D348FE4" w:rsidR="00AC6733" w:rsidRDefault="00AC673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480DFB1" wp14:editId="0CEA67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53123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S5002 IDPwD Fact Sheet Template_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3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15AD8A" w14:textId="77777777" w:rsidR="00AC6733" w:rsidRDefault="00AC67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453D" w14:textId="1D4E4561" w:rsidR="00AC6733" w:rsidRDefault="00AC673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EC85535" wp14:editId="6EFAD72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53123"/>
          <wp:effectExtent l="0" t="0" r="3175" b="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S5002 IDPwD Fact Sheet Template_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3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69016" w14:textId="77777777" w:rsidR="00432729" w:rsidRDefault="00432729" w:rsidP="004C7D0B">
      <w:r>
        <w:separator/>
      </w:r>
    </w:p>
  </w:footnote>
  <w:footnote w:type="continuationSeparator" w:id="0">
    <w:p w14:paraId="516270B0" w14:textId="77777777" w:rsidR="00432729" w:rsidRDefault="00432729" w:rsidP="004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2FD1" w14:textId="77777777" w:rsidR="00A5758F" w:rsidRDefault="00A57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3DA1B" w14:textId="77777777" w:rsidR="00A5758F" w:rsidRDefault="00A57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03D7" w14:textId="4F2B7918" w:rsidR="00AC6733" w:rsidRDefault="00AC673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1D16D2D" wp14:editId="40F4D44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741003"/>
          <wp:effectExtent l="0" t="0" r="3175" b="0"/>
          <wp:wrapNone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1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3FD"/>
    <w:multiLevelType w:val="hybridMultilevel"/>
    <w:tmpl w:val="7C3EF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878"/>
    <w:multiLevelType w:val="hybridMultilevel"/>
    <w:tmpl w:val="7A4C4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4C98"/>
    <w:multiLevelType w:val="hybridMultilevel"/>
    <w:tmpl w:val="63F08984"/>
    <w:lvl w:ilvl="0" w:tplc="D56ABB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5F"/>
    <w:multiLevelType w:val="hybridMultilevel"/>
    <w:tmpl w:val="92EE1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9052B"/>
    <w:multiLevelType w:val="hybridMultilevel"/>
    <w:tmpl w:val="23CE0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66A5"/>
    <w:multiLevelType w:val="hybridMultilevel"/>
    <w:tmpl w:val="3F1EB74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0F6408E"/>
    <w:multiLevelType w:val="hybridMultilevel"/>
    <w:tmpl w:val="90FEE388"/>
    <w:lvl w:ilvl="0" w:tplc="D56ABB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C5575"/>
    <w:multiLevelType w:val="hybridMultilevel"/>
    <w:tmpl w:val="7904F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2A75D8"/>
    <w:multiLevelType w:val="hybridMultilevel"/>
    <w:tmpl w:val="75B880B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05019AA"/>
    <w:multiLevelType w:val="hybridMultilevel"/>
    <w:tmpl w:val="68FE7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5335A"/>
    <w:multiLevelType w:val="hybridMultilevel"/>
    <w:tmpl w:val="991E9A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2754E1"/>
    <w:multiLevelType w:val="hybridMultilevel"/>
    <w:tmpl w:val="07F0C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52621"/>
    <w:multiLevelType w:val="hybridMultilevel"/>
    <w:tmpl w:val="0C407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03794"/>
    <w:rsid w:val="00016A25"/>
    <w:rsid w:val="00017A32"/>
    <w:rsid w:val="00036055"/>
    <w:rsid w:val="00065A54"/>
    <w:rsid w:val="000B7EFA"/>
    <w:rsid w:val="000F58C4"/>
    <w:rsid w:val="000F77BC"/>
    <w:rsid w:val="00132E14"/>
    <w:rsid w:val="00157441"/>
    <w:rsid w:val="00180976"/>
    <w:rsid w:val="00183D32"/>
    <w:rsid w:val="00195DE7"/>
    <w:rsid w:val="001A0850"/>
    <w:rsid w:val="001A3202"/>
    <w:rsid w:val="001B0CB0"/>
    <w:rsid w:val="001F0FC2"/>
    <w:rsid w:val="001F7E67"/>
    <w:rsid w:val="00232455"/>
    <w:rsid w:val="00236FD7"/>
    <w:rsid w:val="00241BC3"/>
    <w:rsid w:val="00261686"/>
    <w:rsid w:val="00291A1C"/>
    <w:rsid w:val="002E5067"/>
    <w:rsid w:val="002F6B33"/>
    <w:rsid w:val="003031A0"/>
    <w:rsid w:val="003259F3"/>
    <w:rsid w:val="003311FE"/>
    <w:rsid w:val="00365EEE"/>
    <w:rsid w:val="00372284"/>
    <w:rsid w:val="003C7A90"/>
    <w:rsid w:val="003E3DAE"/>
    <w:rsid w:val="00416995"/>
    <w:rsid w:val="00417585"/>
    <w:rsid w:val="00423B4F"/>
    <w:rsid w:val="00432729"/>
    <w:rsid w:val="00433D5C"/>
    <w:rsid w:val="0045535C"/>
    <w:rsid w:val="0048330A"/>
    <w:rsid w:val="004864CE"/>
    <w:rsid w:val="004959FC"/>
    <w:rsid w:val="004B594B"/>
    <w:rsid w:val="004C7D0B"/>
    <w:rsid w:val="004D4ACD"/>
    <w:rsid w:val="004F234E"/>
    <w:rsid w:val="004F26F0"/>
    <w:rsid w:val="00507FB8"/>
    <w:rsid w:val="00524EBA"/>
    <w:rsid w:val="005B6093"/>
    <w:rsid w:val="005D7BC5"/>
    <w:rsid w:val="00665D4F"/>
    <w:rsid w:val="006857FF"/>
    <w:rsid w:val="006A29A5"/>
    <w:rsid w:val="006B1EAD"/>
    <w:rsid w:val="006B3580"/>
    <w:rsid w:val="006C1675"/>
    <w:rsid w:val="006D7F37"/>
    <w:rsid w:val="006E60C7"/>
    <w:rsid w:val="00711890"/>
    <w:rsid w:val="00776C56"/>
    <w:rsid w:val="007777BC"/>
    <w:rsid w:val="007D39CA"/>
    <w:rsid w:val="0081158E"/>
    <w:rsid w:val="00812022"/>
    <w:rsid w:val="008161CD"/>
    <w:rsid w:val="00821728"/>
    <w:rsid w:val="00844E74"/>
    <w:rsid w:val="00867EF8"/>
    <w:rsid w:val="008A65BB"/>
    <w:rsid w:val="008B0859"/>
    <w:rsid w:val="008B5128"/>
    <w:rsid w:val="008C1394"/>
    <w:rsid w:val="00945435"/>
    <w:rsid w:val="00945A65"/>
    <w:rsid w:val="00954AA0"/>
    <w:rsid w:val="00976DB8"/>
    <w:rsid w:val="00980857"/>
    <w:rsid w:val="00995616"/>
    <w:rsid w:val="009A6BDF"/>
    <w:rsid w:val="009E2DE8"/>
    <w:rsid w:val="009E422D"/>
    <w:rsid w:val="00A02349"/>
    <w:rsid w:val="00A0734E"/>
    <w:rsid w:val="00A240EF"/>
    <w:rsid w:val="00A32879"/>
    <w:rsid w:val="00A5758F"/>
    <w:rsid w:val="00A80372"/>
    <w:rsid w:val="00A849EE"/>
    <w:rsid w:val="00AC4474"/>
    <w:rsid w:val="00AC4AF9"/>
    <w:rsid w:val="00AC6733"/>
    <w:rsid w:val="00AD14AB"/>
    <w:rsid w:val="00AD64FC"/>
    <w:rsid w:val="00AD673F"/>
    <w:rsid w:val="00B126B5"/>
    <w:rsid w:val="00B15430"/>
    <w:rsid w:val="00B3765F"/>
    <w:rsid w:val="00BA4D9F"/>
    <w:rsid w:val="00BD3ADD"/>
    <w:rsid w:val="00BF0EFE"/>
    <w:rsid w:val="00C261FB"/>
    <w:rsid w:val="00C37626"/>
    <w:rsid w:val="00C54853"/>
    <w:rsid w:val="00C74550"/>
    <w:rsid w:val="00C76A33"/>
    <w:rsid w:val="00CD2DF4"/>
    <w:rsid w:val="00CD75CB"/>
    <w:rsid w:val="00CD7819"/>
    <w:rsid w:val="00D61C02"/>
    <w:rsid w:val="00D91666"/>
    <w:rsid w:val="00DA057B"/>
    <w:rsid w:val="00DA1052"/>
    <w:rsid w:val="00DF200E"/>
    <w:rsid w:val="00DF34E6"/>
    <w:rsid w:val="00E31C8D"/>
    <w:rsid w:val="00E33E40"/>
    <w:rsid w:val="00E73B9D"/>
    <w:rsid w:val="00EB2E1D"/>
    <w:rsid w:val="00F020D2"/>
    <w:rsid w:val="00F04FF3"/>
    <w:rsid w:val="00F14D94"/>
    <w:rsid w:val="00F2743C"/>
    <w:rsid w:val="00F3621E"/>
    <w:rsid w:val="00F36E34"/>
    <w:rsid w:val="00F4769D"/>
    <w:rsid w:val="00F61315"/>
    <w:rsid w:val="00F75E32"/>
    <w:rsid w:val="00F81D69"/>
    <w:rsid w:val="00FF30A8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73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37626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Cs/>
      <w:color w:val="323E4F" w:themeColor="text2" w:themeShade="BF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paragraph" w:customStyle="1" w:styleId="FrontCoverTitle">
    <w:name w:val="Front Cover Title"/>
    <w:basedOn w:val="Normal"/>
    <w:qFormat/>
    <w:rsid w:val="00C37626"/>
    <w:pPr>
      <w:spacing w:before="120" w:after="120"/>
      <w:jc w:val="center"/>
    </w:pPr>
    <w:rPr>
      <w:rFonts w:ascii="Arial" w:eastAsia="Times New Roman" w:hAnsi="Arial" w:cs="Times New Roman"/>
      <w:b/>
      <w:color w:val="FF8400"/>
      <w:sz w:val="4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37626"/>
    <w:rPr>
      <w:rFonts w:ascii="Arial" w:eastAsiaTheme="majorEastAsia" w:hAnsi="Arial" w:cstheme="majorBidi"/>
      <w:b/>
      <w:bCs/>
      <w:iCs/>
      <w:color w:val="323E4F" w:themeColor="text2" w:themeShade="BF"/>
      <w:sz w:val="22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535C"/>
    <w:pPr>
      <w:tabs>
        <w:tab w:val="right" w:leader="dot" w:pos="10196"/>
      </w:tabs>
      <w:spacing w:before="120" w:after="100"/>
    </w:pPr>
    <w:rPr>
      <w:rFonts w:ascii="Arial" w:eastAsia="Times New Roman" w:hAnsi="Arial" w:cs="Times New Roman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C3762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7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7626"/>
    <w:pPr>
      <w:spacing w:line="259" w:lineRule="auto"/>
      <w:outlineLvl w:val="9"/>
    </w:pPr>
    <w:rPr>
      <w:b/>
      <w:lang w:val="en-US"/>
    </w:rPr>
  </w:style>
  <w:style w:type="table" w:customStyle="1" w:styleId="ListTable4-Accent61">
    <w:name w:val="List Table 4 - Accent 61"/>
    <w:basedOn w:val="TableNormal"/>
    <w:next w:val="ListTable4-Accent6"/>
    <w:uiPriority w:val="49"/>
    <w:rsid w:val="00812022"/>
    <w:rPr>
      <w:rFonts w:eastAsia="MS Mincho"/>
      <w:lang w:eastAsia="ja-JP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4-Accent6">
    <w:name w:val="List Table 4 Accent 6"/>
    <w:basedOn w:val="TableNormal"/>
    <w:uiPriority w:val="49"/>
    <w:rsid w:val="008120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aliases w:val="Recommendation,List Paragraph1,List Paragraph11,L,Bullet point,List Paragraph Number,Content descriptions,NFP GP Bulleted List,FooterText,numbered,Paragraphe de liste1,Bulletr List Paragraph,列出段落,列出段落1,List Paragraph2,List Paragraph21,列出段"/>
    <w:basedOn w:val="Normal"/>
    <w:link w:val="ListParagraphChar"/>
    <w:uiPriority w:val="34"/>
    <w:qFormat/>
    <w:rsid w:val="002F6B33"/>
    <w:pPr>
      <w:ind w:left="720"/>
      <w:contextualSpacing/>
    </w:pPr>
  </w:style>
  <w:style w:type="table" w:customStyle="1" w:styleId="LightList-Accent51">
    <w:name w:val="Light List - Accent 51"/>
    <w:basedOn w:val="TableNormal"/>
    <w:next w:val="LightList-Accent5"/>
    <w:uiPriority w:val="61"/>
    <w:rsid w:val="007777BC"/>
    <w:rPr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77BC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0F77BC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77BC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7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850"/>
    <w:rPr>
      <w:b/>
      <w:bCs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List Paragraph Number Char,Content descriptions Char,NFP GP Bulleted List Char,FooterText Char,numbered Char,Paragraphe de liste1 Char,列出段落 Char"/>
    <w:link w:val="ListParagraph"/>
    <w:uiPriority w:val="34"/>
    <w:qFormat/>
    <w:locked/>
    <w:rsid w:val="00423B4F"/>
  </w:style>
  <w:style w:type="paragraph" w:styleId="TOC2">
    <w:name w:val="toc 2"/>
    <w:basedOn w:val="Normal"/>
    <w:next w:val="Normal"/>
    <w:autoRedefine/>
    <w:uiPriority w:val="39"/>
    <w:unhideWhenUsed/>
    <w:rsid w:val="00FF71E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F71E7"/>
    <w:pPr>
      <w:spacing w:after="100"/>
      <w:ind w:left="480"/>
    </w:pPr>
  </w:style>
  <w:style w:type="paragraph" w:styleId="Revision">
    <w:name w:val="Revision"/>
    <w:hidden/>
    <w:uiPriority w:val="99"/>
    <w:semiHidden/>
    <w:rsid w:val="00995616"/>
  </w:style>
  <w:style w:type="table" w:styleId="ListTable3-Accent6">
    <w:name w:val="List Table 3 Accent 6"/>
    <w:basedOn w:val="TableNormal"/>
    <w:uiPriority w:val="48"/>
    <w:rsid w:val="00F75E3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F75E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F75E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wd.com.au/resources/" TargetMode="External"/><Relationship Id="rId13" Type="http://schemas.openxmlformats.org/officeDocument/2006/relationships/hyperlink" Target="http://www.idpwd.com.au/resources/" TargetMode="External"/><Relationship Id="rId18" Type="http://schemas.openxmlformats.org/officeDocument/2006/relationships/hyperlink" Target="http://www.idpwd.com.a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idpwd.com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dpwd.com.au/resources/" TargetMode="External"/><Relationship Id="rId17" Type="http://schemas.openxmlformats.org/officeDocument/2006/relationships/hyperlink" Target="https://twitter.com/idpwd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dpwd" TargetMode="External"/><Relationship Id="rId20" Type="http://schemas.openxmlformats.org/officeDocument/2006/relationships/hyperlink" Target="https://www.idpwd.com.au/resource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wd.com.a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dpwd.com.au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idpwd.com.au" TargetMode="External"/><Relationship Id="rId19" Type="http://schemas.openxmlformats.org/officeDocument/2006/relationships/hyperlink" Target="http://www.idpwd.com.au/celebrate/ide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akersbank.com.au/" TargetMode="External"/><Relationship Id="rId14" Type="http://schemas.openxmlformats.org/officeDocument/2006/relationships/hyperlink" Target="http://idpwd.com.au/resource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5F8897-C91B-4473-9E30-0D054383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1576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2020-09-04T04:39:00Z</dcterms:created>
  <dcterms:modified xsi:type="dcterms:W3CDTF">2020-09-04T04:39:00Z</dcterms:modified>
</cp:coreProperties>
</file>